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38" w:type="dxa"/>
        <w:tblInd w:w="108" w:type="dxa"/>
        <w:tblLayout w:type="fixed"/>
        <w:tblLook w:val="04A0" w:firstRow="1" w:lastRow="0" w:firstColumn="1" w:lastColumn="0" w:noHBand="0" w:noVBand="1"/>
      </w:tblPr>
      <w:tblGrid>
        <w:gridCol w:w="4484"/>
        <w:gridCol w:w="6254"/>
      </w:tblGrid>
      <w:tr w:rsidR="00C93A2A" w:rsidRPr="00053618" w:rsidTr="00EC710C">
        <w:trPr>
          <w:trHeight w:val="1330"/>
        </w:trPr>
        <w:tc>
          <w:tcPr>
            <w:tcW w:w="4484" w:type="dxa"/>
            <w:hideMark/>
          </w:tcPr>
          <w:p w:rsidR="00C93A2A" w:rsidRPr="00053618" w:rsidRDefault="00C93A2A" w:rsidP="00053618">
            <w:pPr>
              <w:spacing w:after="0" w:line="240" w:lineRule="auto"/>
              <w:jc w:val="center"/>
              <w:rPr>
                <w:rFonts w:ascii="Times New Roman" w:hAnsi="Times New Roman" w:cs="Times New Roman"/>
                <w:sz w:val="24"/>
                <w:szCs w:val="24"/>
              </w:rPr>
            </w:pPr>
            <w:r w:rsidRPr="00053618">
              <w:rPr>
                <w:rFonts w:ascii="Times New Roman" w:hAnsi="Times New Roman" w:cs="Times New Roman"/>
                <w:sz w:val="24"/>
                <w:szCs w:val="24"/>
              </w:rPr>
              <w:t xml:space="preserve">PHÒNG GD&amp;ĐT </w:t>
            </w:r>
            <w:r w:rsidR="00377717">
              <w:rPr>
                <w:rFonts w:ascii="Times New Roman" w:hAnsi="Times New Roman" w:cs="Times New Roman"/>
                <w:sz w:val="24"/>
                <w:szCs w:val="24"/>
              </w:rPr>
              <w:t>MAI SƠN</w:t>
            </w:r>
            <w:r w:rsidRPr="00053618">
              <w:rPr>
                <w:rFonts w:ascii="Times New Roman" w:hAnsi="Times New Roman" w:cs="Times New Roman"/>
                <w:sz w:val="24"/>
                <w:szCs w:val="24"/>
              </w:rPr>
              <w:t xml:space="preserve"> </w:t>
            </w:r>
          </w:p>
          <w:p w:rsidR="00C93A2A" w:rsidRPr="00053618" w:rsidRDefault="00C93A2A" w:rsidP="00053618">
            <w:pPr>
              <w:spacing w:after="0" w:line="240" w:lineRule="auto"/>
              <w:jc w:val="center"/>
              <w:rPr>
                <w:rFonts w:ascii="Times New Roman" w:hAnsi="Times New Roman" w:cs="Times New Roman"/>
                <w:b/>
                <w:sz w:val="24"/>
                <w:szCs w:val="24"/>
              </w:rPr>
            </w:pPr>
            <w:r w:rsidRPr="00053618">
              <w:rPr>
                <w:rFonts w:ascii="Times New Roman" w:hAnsi="Times New Roman" w:cs="Times New Roman"/>
                <w:b/>
                <w:sz w:val="24"/>
                <w:szCs w:val="24"/>
              </w:rPr>
              <w:t xml:space="preserve">TRƯỜNG </w:t>
            </w:r>
            <w:r w:rsidR="00C919AF">
              <w:rPr>
                <w:rFonts w:ascii="Times New Roman" w:hAnsi="Times New Roman" w:cs="Times New Roman"/>
                <w:b/>
                <w:sz w:val="24"/>
                <w:szCs w:val="24"/>
              </w:rPr>
              <w:t xml:space="preserve">TH và </w:t>
            </w:r>
            <w:r w:rsidRPr="00053618">
              <w:rPr>
                <w:rFonts w:ascii="Times New Roman" w:hAnsi="Times New Roman" w:cs="Times New Roman"/>
                <w:b/>
                <w:sz w:val="24"/>
                <w:szCs w:val="24"/>
              </w:rPr>
              <w:t xml:space="preserve">THCS </w:t>
            </w:r>
            <w:r w:rsidR="00C919AF">
              <w:rPr>
                <w:rFonts w:ascii="Times New Roman" w:hAnsi="Times New Roman" w:cs="Times New Roman"/>
                <w:b/>
                <w:sz w:val="24"/>
                <w:szCs w:val="24"/>
              </w:rPr>
              <w:t>NÀ BÓ</w:t>
            </w:r>
            <w:r w:rsidRPr="00053618">
              <w:rPr>
                <w:rFonts w:ascii="Times New Roman" w:hAnsi="Times New Roman" w:cs="Times New Roman"/>
                <w:b/>
                <w:sz w:val="24"/>
                <w:szCs w:val="24"/>
              </w:rPr>
              <w:t xml:space="preserve"> </w:t>
            </w:r>
          </w:p>
          <w:p w:rsidR="00C93A2A" w:rsidRPr="00053618" w:rsidRDefault="00C93A2A" w:rsidP="00053618">
            <w:pPr>
              <w:spacing w:after="0" w:line="240" w:lineRule="auto"/>
              <w:ind w:left="720"/>
              <w:contextualSpacing/>
              <w:jc w:val="center"/>
              <w:rPr>
                <w:rFonts w:ascii="Times New Roman" w:hAnsi="Times New Roman" w:cs="Times New Roman"/>
                <w:b/>
                <w:sz w:val="24"/>
                <w:szCs w:val="24"/>
              </w:rPr>
            </w:pPr>
            <w:r w:rsidRPr="00053618">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2DDDA8D" wp14:editId="24162592">
                      <wp:simplePos x="0" y="0"/>
                      <wp:positionH relativeFrom="column">
                        <wp:posOffset>661670</wp:posOffset>
                      </wp:positionH>
                      <wp:positionV relativeFrom="paragraph">
                        <wp:posOffset>10160</wp:posOffset>
                      </wp:positionV>
                      <wp:extent cx="1419225" cy="635"/>
                      <wp:effectExtent l="0" t="0" r="2857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A332E87" id="_x0000_t32" coordsize="21600,21600" o:spt="32" o:oned="t" path="m,l21600,21600e" filled="f">
                      <v:path arrowok="t" fillok="f" o:connecttype="none"/>
                      <o:lock v:ext="edit" shapetype="t"/>
                    </v:shapetype>
                    <v:shape id="Straight Arrow Connector 1" o:spid="_x0000_s1026" type="#_x0000_t32" style="position:absolute;margin-left:52.1pt;margin-top:.8pt;width:111.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"/>
                  </w:pict>
                </mc:Fallback>
              </mc:AlternateContent>
            </w:r>
          </w:p>
          <w:p w:rsidR="00C93A2A" w:rsidRPr="00053618" w:rsidRDefault="00C93A2A" w:rsidP="00053618">
            <w:pPr>
              <w:spacing w:after="0" w:line="240" w:lineRule="auto"/>
              <w:contextualSpacing/>
              <w:rPr>
                <w:rFonts w:ascii="Times New Roman" w:hAnsi="Times New Roman" w:cs="Times New Roman"/>
                <w:b/>
                <w:i/>
                <w:sz w:val="24"/>
                <w:szCs w:val="24"/>
              </w:rPr>
            </w:pPr>
          </w:p>
        </w:tc>
        <w:tc>
          <w:tcPr>
            <w:tcW w:w="6254" w:type="dxa"/>
            <w:hideMark/>
          </w:tcPr>
          <w:p w:rsidR="00C93A2A" w:rsidRPr="00053618" w:rsidRDefault="00C93A2A" w:rsidP="00053618">
            <w:pPr>
              <w:spacing w:after="0" w:line="240" w:lineRule="auto"/>
              <w:ind w:left="84"/>
              <w:contextualSpacing/>
              <w:jc w:val="center"/>
              <w:rPr>
                <w:rFonts w:ascii="Times New Roman" w:hAnsi="Times New Roman" w:cs="Times New Roman"/>
                <w:b/>
                <w:sz w:val="24"/>
                <w:szCs w:val="24"/>
              </w:rPr>
            </w:pPr>
            <w:r w:rsidRPr="00053618">
              <w:rPr>
                <w:rFonts w:ascii="Times New Roman" w:hAnsi="Times New Roman" w:cs="Times New Roman"/>
                <w:b/>
                <w:sz w:val="24"/>
                <w:szCs w:val="24"/>
              </w:rPr>
              <w:t xml:space="preserve">ĐỀ KIỂM TRA </w:t>
            </w:r>
            <w:r w:rsidR="00C72092">
              <w:rPr>
                <w:rFonts w:ascii="Times New Roman" w:hAnsi="Times New Roman" w:cs="Times New Roman"/>
                <w:b/>
                <w:sz w:val="24"/>
                <w:szCs w:val="24"/>
              </w:rPr>
              <w:t>CUỐI</w:t>
            </w:r>
            <w:r w:rsidRPr="00053618">
              <w:rPr>
                <w:rFonts w:ascii="Times New Roman" w:hAnsi="Times New Roman" w:cs="Times New Roman"/>
                <w:b/>
                <w:sz w:val="24"/>
                <w:szCs w:val="24"/>
              </w:rPr>
              <w:t xml:space="preserve"> HỌC KÌ I</w:t>
            </w:r>
          </w:p>
          <w:p w:rsidR="00C93A2A" w:rsidRPr="00053618" w:rsidRDefault="00C93A2A" w:rsidP="00053618">
            <w:pPr>
              <w:spacing w:after="0" w:line="240" w:lineRule="auto"/>
              <w:contextualSpacing/>
              <w:jc w:val="center"/>
              <w:rPr>
                <w:rFonts w:ascii="Times New Roman" w:hAnsi="Times New Roman" w:cs="Times New Roman"/>
                <w:sz w:val="24"/>
                <w:szCs w:val="24"/>
              </w:rPr>
            </w:pPr>
            <w:r w:rsidRPr="00053618">
              <w:rPr>
                <w:rFonts w:ascii="Times New Roman" w:hAnsi="Times New Roman" w:cs="Times New Roman"/>
                <w:sz w:val="24"/>
                <w:szCs w:val="24"/>
              </w:rPr>
              <w:t>Năm học: 2023 - 2024</w:t>
            </w:r>
          </w:p>
          <w:p w:rsidR="00C93A2A" w:rsidRPr="00053618" w:rsidRDefault="00C93A2A" w:rsidP="00053618">
            <w:pPr>
              <w:spacing w:after="0" w:line="240" w:lineRule="auto"/>
              <w:contextualSpacing/>
              <w:jc w:val="center"/>
              <w:rPr>
                <w:rFonts w:ascii="Times New Roman" w:hAnsi="Times New Roman" w:cs="Times New Roman"/>
                <w:b/>
                <w:sz w:val="24"/>
                <w:szCs w:val="24"/>
              </w:rPr>
            </w:pPr>
            <w:r w:rsidRPr="00053618">
              <w:rPr>
                <w:rFonts w:ascii="Times New Roman" w:hAnsi="Times New Roman" w:cs="Times New Roman"/>
                <w:b/>
                <w:sz w:val="24"/>
                <w:szCs w:val="24"/>
              </w:rPr>
              <w:t xml:space="preserve">MÔN: </w:t>
            </w:r>
            <w:r w:rsidRPr="00053618">
              <w:rPr>
                <w:rFonts w:ascii="Times New Roman" w:hAnsi="Times New Roman" w:cs="Times New Roman"/>
                <w:b/>
                <w:color w:val="000000"/>
                <w:sz w:val="24"/>
                <w:szCs w:val="24"/>
              </w:rPr>
              <w:t xml:space="preserve">LỊCH SỬ </w:t>
            </w:r>
            <w:r w:rsidR="002061A5">
              <w:rPr>
                <w:rFonts w:ascii="Times New Roman" w:hAnsi="Times New Roman" w:cs="Times New Roman"/>
                <w:b/>
                <w:color w:val="000000"/>
                <w:sz w:val="24"/>
                <w:szCs w:val="24"/>
              </w:rPr>
              <w:t>7</w:t>
            </w:r>
          </w:p>
          <w:p w:rsidR="00C93A2A" w:rsidRPr="00053618" w:rsidRDefault="00C93A2A" w:rsidP="00053618">
            <w:pPr>
              <w:spacing w:after="0" w:line="240" w:lineRule="auto"/>
              <w:contextualSpacing/>
              <w:jc w:val="center"/>
              <w:rPr>
                <w:rFonts w:ascii="Times New Roman" w:hAnsi="Times New Roman" w:cs="Times New Roman"/>
                <w:sz w:val="24"/>
                <w:szCs w:val="24"/>
              </w:rPr>
            </w:pPr>
            <w:r w:rsidRPr="00053618">
              <w:rPr>
                <w:rFonts w:ascii="Times New Roman" w:hAnsi="Times New Roman" w:cs="Times New Roman"/>
                <w:sz w:val="24"/>
                <w:szCs w:val="24"/>
              </w:rPr>
              <w:t>Thờ</w:t>
            </w:r>
            <w:r w:rsidR="007D166B">
              <w:rPr>
                <w:rFonts w:ascii="Times New Roman" w:hAnsi="Times New Roman" w:cs="Times New Roman"/>
                <w:sz w:val="24"/>
                <w:szCs w:val="24"/>
              </w:rPr>
              <w:t>i gian: 45</w:t>
            </w:r>
            <w:r w:rsidRPr="00053618">
              <w:rPr>
                <w:rFonts w:ascii="Times New Roman" w:hAnsi="Times New Roman" w:cs="Times New Roman"/>
                <w:sz w:val="24"/>
                <w:szCs w:val="24"/>
              </w:rPr>
              <w:t xml:space="preserve"> phút</w:t>
            </w:r>
          </w:p>
        </w:tc>
      </w:tr>
    </w:tbl>
    <w:p w:rsidR="00C93A2A" w:rsidRPr="00053618" w:rsidRDefault="00C93A2A" w:rsidP="00053618">
      <w:pPr>
        <w:spacing w:after="0" w:line="240" w:lineRule="auto"/>
        <w:ind w:firstLine="720"/>
        <w:jc w:val="center"/>
        <w:rPr>
          <w:rFonts w:ascii="Times New Roman" w:hAnsi="Times New Roman" w:cs="Times New Roman"/>
          <w:b/>
          <w:bCs/>
          <w:color w:val="000000" w:themeColor="text1"/>
        </w:rPr>
      </w:pPr>
    </w:p>
    <w:p w:rsidR="006C5335" w:rsidRPr="00053618" w:rsidRDefault="006C5335" w:rsidP="00053618">
      <w:pPr>
        <w:spacing w:after="0" w:line="240" w:lineRule="auto"/>
        <w:ind w:firstLine="720"/>
        <w:jc w:val="center"/>
        <w:rPr>
          <w:rFonts w:ascii="Times New Roman" w:hAnsi="Times New Roman" w:cs="Times New Roman"/>
          <w:b/>
          <w:bCs/>
          <w:color w:val="000000" w:themeColor="text1"/>
        </w:rPr>
      </w:pPr>
      <w:r w:rsidRPr="00053618">
        <w:rPr>
          <w:rFonts w:ascii="Times New Roman" w:hAnsi="Times New Roman" w:cs="Times New Roman"/>
          <w:b/>
          <w:bCs/>
          <w:color w:val="000000" w:themeColor="text1"/>
        </w:rPr>
        <w:t>KHUNG MA TRẬN ĐỀ KIỂM TRA GIỮ</w:t>
      </w:r>
      <w:r w:rsidR="00720768">
        <w:rPr>
          <w:rFonts w:ascii="Times New Roman" w:hAnsi="Times New Roman" w:cs="Times New Roman"/>
          <w:b/>
          <w:bCs/>
          <w:color w:val="000000" w:themeColor="text1"/>
        </w:rPr>
        <w:t>A KÌ</w:t>
      </w:r>
    </w:p>
    <w:tbl>
      <w:tblPr>
        <w:tblStyle w:val="TableGrid"/>
        <w:tblW w:w="5520" w:type="pct"/>
        <w:tblLook w:val="04A0" w:firstRow="1" w:lastRow="0" w:firstColumn="1" w:lastColumn="0" w:noHBand="0" w:noVBand="1"/>
      </w:tblPr>
      <w:tblGrid>
        <w:gridCol w:w="494"/>
        <w:gridCol w:w="989"/>
        <w:gridCol w:w="1843"/>
        <w:gridCol w:w="832"/>
        <w:gridCol w:w="494"/>
        <w:gridCol w:w="832"/>
        <w:gridCol w:w="791"/>
        <w:gridCol w:w="832"/>
        <w:gridCol w:w="675"/>
        <w:gridCol w:w="832"/>
        <w:gridCol w:w="807"/>
        <w:gridCol w:w="901"/>
      </w:tblGrid>
      <w:tr w:rsidR="00CF6FB2" w:rsidRPr="00053618" w:rsidTr="00C919AF">
        <w:tc>
          <w:tcPr>
            <w:tcW w:w="239" w:type="pct"/>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TT</w:t>
            </w:r>
          </w:p>
        </w:tc>
        <w:tc>
          <w:tcPr>
            <w:tcW w:w="479" w:type="pct"/>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Chương/</w:t>
            </w:r>
          </w:p>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chủ đề</w:t>
            </w:r>
          </w:p>
        </w:tc>
        <w:tc>
          <w:tcPr>
            <w:tcW w:w="893" w:type="pct"/>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Nội dung/đơn vị kiến thức</w:t>
            </w:r>
          </w:p>
        </w:tc>
        <w:tc>
          <w:tcPr>
            <w:tcW w:w="2952" w:type="pct"/>
            <w:gridSpan w:val="8"/>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Mức độ nhận thức</w:t>
            </w:r>
          </w:p>
        </w:tc>
        <w:tc>
          <w:tcPr>
            <w:tcW w:w="436" w:type="pct"/>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Tổng</w:t>
            </w:r>
          </w:p>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 điểm</w:t>
            </w:r>
          </w:p>
        </w:tc>
      </w:tr>
      <w:tr w:rsidR="00CF6FB2" w:rsidRPr="00053618" w:rsidTr="00C919AF">
        <w:tc>
          <w:tcPr>
            <w:tcW w:w="239" w:type="pct"/>
            <w:vMerge/>
            <w:vAlign w:val="center"/>
          </w:tcPr>
          <w:p w:rsidR="006C5335" w:rsidRPr="00053618" w:rsidRDefault="006C5335" w:rsidP="00053618">
            <w:pPr>
              <w:jc w:val="center"/>
              <w:rPr>
                <w:rFonts w:cs="Times New Roman"/>
                <w:b/>
                <w:color w:val="000000" w:themeColor="text1"/>
                <w:spacing w:val="-8"/>
                <w:sz w:val="22"/>
                <w:lang w:val="vi-VN"/>
              </w:rPr>
            </w:pPr>
          </w:p>
        </w:tc>
        <w:tc>
          <w:tcPr>
            <w:tcW w:w="479" w:type="pct"/>
            <w:vMerge/>
            <w:vAlign w:val="center"/>
          </w:tcPr>
          <w:p w:rsidR="006C5335" w:rsidRPr="00053618" w:rsidRDefault="006C5335" w:rsidP="00053618">
            <w:pPr>
              <w:jc w:val="center"/>
              <w:rPr>
                <w:rFonts w:cs="Times New Roman"/>
                <w:b/>
                <w:color w:val="000000" w:themeColor="text1"/>
                <w:spacing w:val="-8"/>
                <w:sz w:val="22"/>
                <w:lang w:val="vi-VN"/>
              </w:rPr>
            </w:pPr>
          </w:p>
        </w:tc>
        <w:tc>
          <w:tcPr>
            <w:tcW w:w="893" w:type="pct"/>
            <w:vMerge/>
            <w:vAlign w:val="center"/>
          </w:tcPr>
          <w:p w:rsidR="006C5335" w:rsidRPr="00053618" w:rsidRDefault="006C5335" w:rsidP="00053618">
            <w:pPr>
              <w:jc w:val="center"/>
              <w:rPr>
                <w:rFonts w:cs="Times New Roman"/>
                <w:b/>
                <w:color w:val="000000" w:themeColor="text1"/>
                <w:spacing w:val="-8"/>
                <w:sz w:val="22"/>
                <w:lang w:val="vi-VN"/>
              </w:rPr>
            </w:pPr>
          </w:p>
        </w:tc>
        <w:tc>
          <w:tcPr>
            <w:tcW w:w="642" w:type="pct"/>
            <w:gridSpan w:val="2"/>
            <w:vAlign w:val="center"/>
          </w:tcPr>
          <w:p w:rsidR="006C5335" w:rsidRPr="00053618" w:rsidRDefault="006C5335" w:rsidP="00053618">
            <w:pPr>
              <w:jc w:val="center"/>
              <w:rPr>
                <w:rFonts w:cs="Times New Roman"/>
                <w:b/>
                <w:color w:val="000000" w:themeColor="text1"/>
                <w:spacing w:val="-8"/>
                <w:sz w:val="22"/>
              </w:rPr>
            </w:pPr>
            <w:r w:rsidRPr="00053618">
              <w:rPr>
                <w:rFonts w:cs="Times New Roman"/>
                <w:b/>
                <w:color w:val="000000" w:themeColor="text1"/>
                <w:spacing w:val="-8"/>
                <w:sz w:val="22"/>
                <w:lang w:val="vi-VN"/>
              </w:rPr>
              <w:t xml:space="preserve">Nhận biết </w:t>
            </w:r>
          </w:p>
        </w:tc>
        <w:tc>
          <w:tcPr>
            <w:tcW w:w="786" w:type="pct"/>
            <w:gridSpan w:val="2"/>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Thông hiểu</w:t>
            </w:r>
          </w:p>
          <w:p w:rsidR="006C5335" w:rsidRPr="00053618" w:rsidRDefault="006C5335" w:rsidP="00053618">
            <w:pPr>
              <w:jc w:val="center"/>
              <w:rPr>
                <w:rFonts w:cs="Times New Roman"/>
                <w:b/>
                <w:color w:val="000000" w:themeColor="text1"/>
                <w:spacing w:val="-8"/>
                <w:sz w:val="22"/>
              </w:rPr>
            </w:pPr>
          </w:p>
        </w:tc>
        <w:tc>
          <w:tcPr>
            <w:tcW w:w="730" w:type="pct"/>
            <w:gridSpan w:val="2"/>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Vận dụng</w:t>
            </w:r>
          </w:p>
          <w:p w:rsidR="006C5335" w:rsidRPr="00053618" w:rsidRDefault="006C5335" w:rsidP="00053618">
            <w:pPr>
              <w:jc w:val="center"/>
              <w:rPr>
                <w:rFonts w:cs="Times New Roman"/>
                <w:b/>
                <w:color w:val="000000" w:themeColor="text1"/>
                <w:spacing w:val="-8"/>
                <w:sz w:val="22"/>
              </w:rPr>
            </w:pPr>
          </w:p>
        </w:tc>
        <w:tc>
          <w:tcPr>
            <w:tcW w:w="794" w:type="pct"/>
            <w:gridSpan w:val="2"/>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Vận dụng cao</w:t>
            </w:r>
          </w:p>
          <w:p w:rsidR="006C5335" w:rsidRPr="00053618" w:rsidRDefault="006C5335" w:rsidP="00053618">
            <w:pPr>
              <w:jc w:val="center"/>
              <w:rPr>
                <w:rFonts w:cs="Times New Roman"/>
                <w:b/>
                <w:color w:val="000000" w:themeColor="text1"/>
                <w:spacing w:val="-8"/>
                <w:sz w:val="22"/>
              </w:rPr>
            </w:pPr>
          </w:p>
        </w:tc>
        <w:tc>
          <w:tcPr>
            <w:tcW w:w="436" w:type="pct"/>
          </w:tcPr>
          <w:p w:rsidR="006C5335" w:rsidRPr="00053618" w:rsidRDefault="006C5335" w:rsidP="00053618">
            <w:pPr>
              <w:jc w:val="center"/>
              <w:rPr>
                <w:rFonts w:cs="Times New Roman"/>
                <w:b/>
                <w:color w:val="000000" w:themeColor="text1"/>
                <w:spacing w:val="-8"/>
                <w:sz w:val="22"/>
                <w:lang w:val="vi-VN"/>
              </w:rPr>
            </w:pPr>
          </w:p>
        </w:tc>
      </w:tr>
      <w:tr w:rsidR="00CF6FB2" w:rsidRPr="00053618" w:rsidTr="00C919AF">
        <w:tc>
          <w:tcPr>
            <w:tcW w:w="239" w:type="pct"/>
            <w:vMerge/>
            <w:vAlign w:val="center"/>
          </w:tcPr>
          <w:p w:rsidR="006C5335" w:rsidRPr="00053618" w:rsidRDefault="006C5335" w:rsidP="00053618">
            <w:pPr>
              <w:jc w:val="center"/>
              <w:rPr>
                <w:rFonts w:cs="Times New Roman"/>
                <w:b/>
                <w:color w:val="000000" w:themeColor="text1"/>
                <w:spacing w:val="-8"/>
                <w:sz w:val="22"/>
                <w:lang w:val="vi-VN"/>
              </w:rPr>
            </w:pPr>
          </w:p>
        </w:tc>
        <w:tc>
          <w:tcPr>
            <w:tcW w:w="479" w:type="pct"/>
            <w:vMerge/>
            <w:vAlign w:val="center"/>
          </w:tcPr>
          <w:p w:rsidR="006C5335" w:rsidRPr="00053618" w:rsidRDefault="006C5335" w:rsidP="00053618">
            <w:pPr>
              <w:jc w:val="center"/>
              <w:rPr>
                <w:rFonts w:cs="Times New Roman"/>
                <w:b/>
                <w:color w:val="000000" w:themeColor="text1"/>
                <w:spacing w:val="-8"/>
                <w:sz w:val="22"/>
                <w:lang w:val="vi-VN"/>
              </w:rPr>
            </w:pPr>
          </w:p>
        </w:tc>
        <w:tc>
          <w:tcPr>
            <w:tcW w:w="893" w:type="pct"/>
            <w:vMerge/>
            <w:vAlign w:val="center"/>
          </w:tcPr>
          <w:p w:rsidR="006C5335" w:rsidRPr="00053618" w:rsidRDefault="006C5335" w:rsidP="00053618">
            <w:pPr>
              <w:jc w:val="center"/>
              <w:rPr>
                <w:rFonts w:cs="Times New Roman"/>
                <w:b/>
                <w:color w:val="000000" w:themeColor="text1"/>
                <w:spacing w:val="-8"/>
                <w:sz w:val="22"/>
                <w:lang w:val="vi-VN"/>
              </w:rPr>
            </w:pPr>
          </w:p>
        </w:tc>
        <w:tc>
          <w:tcPr>
            <w:tcW w:w="403"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TNKQ</w:t>
            </w:r>
          </w:p>
        </w:tc>
        <w:tc>
          <w:tcPr>
            <w:tcW w:w="239"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TL</w:t>
            </w:r>
          </w:p>
        </w:tc>
        <w:tc>
          <w:tcPr>
            <w:tcW w:w="403"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TNKQ</w:t>
            </w:r>
          </w:p>
        </w:tc>
        <w:tc>
          <w:tcPr>
            <w:tcW w:w="383"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TL</w:t>
            </w:r>
          </w:p>
        </w:tc>
        <w:tc>
          <w:tcPr>
            <w:tcW w:w="403"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TNKQ</w:t>
            </w:r>
          </w:p>
        </w:tc>
        <w:tc>
          <w:tcPr>
            <w:tcW w:w="327"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TL</w:t>
            </w:r>
          </w:p>
        </w:tc>
        <w:tc>
          <w:tcPr>
            <w:tcW w:w="403"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TNKQ</w:t>
            </w:r>
          </w:p>
        </w:tc>
        <w:tc>
          <w:tcPr>
            <w:tcW w:w="391" w:type="pc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TL</w:t>
            </w:r>
          </w:p>
        </w:tc>
        <w:tc>
          <w:tcPr>
            <w:tcW w:w="436" w:type="pct"/>
          </w:tcPr>
          <w:p w:rsidR="006C5335" w:rsidRPr="00053618" w:rsidRDefault="006C5335" w:rsidP="00053618">
            <w:pPr>
              <w:jc w:val="center"/>
              <w:rPr>
                <w:rFonts w:cs="Times New Roman"/>
                <w:b/>
                <w:color w:val="000000" w:themeColor="text1"/>
                <w:spacing w:val="-8"/>
                <w:sz w:val="22"/>
                <w:lang w:val="vi-VN"/>
              </w:rPr>
            </w:pPr>
          </w:p>
        </w:tc>
      </w:tr>
      <w:tr w:rsidR="006C5335" w:rsidRPr="00053618" w:rsidTr="00CF6FB2">
        <w:trPr>
          <w:trHeight w:val="467"/>
        </w:trPr>
        <w:tc>
          <w:tcPr>
            <w:tcW w:w="5000" w:type="pct"/>
            <w:gridSpan w:val="12"/>
            <w:vAlign w:val="center"/>
          </w:tcPr>
          <w:p w:rsidR="006C5335" w:rsidRPr="00053618" w:rsidRDefault="006C5335" w:rsidP="00053618">
            <w:pPr>
              <w:jc w:val="center"/>
              <w:rPr>
                <w:rFonts w:cs="Times New Roman"/>
                <w:b/>
                <w:i/>
                <w:color w:val="000000" w:themeColor="text1"/>
                <w:spacing w:val="-8"/>
                <w:sz w:val="22"/>
              </w:rPr>
            </w:pPr>
            <w:r w:rsidRPr="00053618">
              <w:rPr>
                <w:rFonts w:cs="Times New Roman"/>
                <w:b/>
                <w:color w:val="000000" w:themeColor="text1"/>
                <w:spacing w:val="-8"/>
                <w:sz w:val="22"/>
              </w:rPr>
              <w:t>Phân môn Lịch sử</w:t>
            </w:r>
          </w:p>
        </w:tc>
      </w:tr>
      <w:tr w:rsidR="00CF6FB2" w:rsidRPr="00053618" w:rsidTr="00C919AF">
        <w:trPr>
          <w:trHeight w:val="3864"/>
        </w:trPr>
        <w:tc>
          <w:tcPr>
            <w:tcW w:w="239" w:type="pct"/>
            <w:vAlign w:val="center"/>
          </w:tcPr>
          <w:p w:rsidR="0069637B" w:rsidRPr="0044514A" w:rsidRDefault="0069637B" w:rsidP="004D267D">
            <w:pPr>
              <w:jc w:val="center"/>
              <w:rPr>
                <w:rFonts w:cs="Times New Roman"/>
                <w:b/>
                <w:color w:val="000000" w:themeColor="text1"/>
                <w:spacing w:val="-8"/>
              </w:rPr>
            </w:pPr>
            <w:r>
              <w:rPr>
                <w:rFonts w:cs="Times New Roman"/>
                <w:b/>
                <w:color w:val="000000" w:themeColor="text1"/>
                <w:spacing w:val="-8"/>
              </w:rPr>
              <w:t>1</w:t>
            </w:r>
          </w:p>
        </w:tc>
        <w:tc>
          <w:tcPr>
            <w:tcW w:w="479" w:type="pct"/>
            <w:vAlign w:val="center"/>
          </w:tcPr>
          <w:p w:rsidR="0069637B" w:rsidRPr="00053618" w:rsidRDefault="0069637B" w:rsidP="00D178FB">
            <w:pPr>
              <w:rPr>
                <w:rFonts w:cs="Times New Roman"/>
                <w:b/>
                <w:spacing w:val="-8"/>
              </w:rPr>
            </w:pPr>
            <w:r>
              <w:rPr>
                <w:rFonts w:cs="Times New Roman"/>
                <w:b/>
                <w:spacing w:val="-8"/>
              </w:rPr>
              <w:t>Trung Quốc từ thế kỉ VII đến giữa thế kỉ XIX</w:t>
            </w:r>
          </w:p>
        </w:tc>
        <w:tc>
          <w:tcPr>
            <w:tcW w:w="893" w:type="pct"/>
          </w:tcPr>
          <w:p w:rsidR="0069637B" w:rsidRPr="0056141E" w:rsidRDefault="0069637B" w:rsidP="00D178FB">
            <w:pPr>
              <w:rPr>
                <w:spacing w:val="-8"/>
                <w:szCs w:val="28"/>
              </w:rPr>
            </w:pPr>
            <w:r w:rsidRPr="004D1951">
              <w:rPr>
                <w:rFonts w:eastAsia="Times New Roman" w:cs="Times New Roman"/>
                <w:bCs/>
                <w:color w:val="000000" w:themeColor="text1"/>
              </w:rPr>
              <w:t>Thành tựu chính trị, kinh tế, văn hóa của Trung Quốc từ thế kỉ VII đến giữa thế kỉ XIX</w:t>
            </w:r>
          </w:p>
        </w:tc>
        <w:tc>
          <w:tcPr>
            <w:tcW w:w="403" w:type="pct"/>
            <w:vAlign w:val="center"/>
          </w:tcPr>
          <w:p w:rsidR="0069637B" w:rsidRDefault="00F625DA" w:rsidP="0069637B">
            <w:pPr>
              <w:jc w:val="center"/>
              <w:rPr>
                <w:rFonts w:cs="Times New Roman"/>
                <w:spacing w:val="-8"/>
              </w:rPr>
            </w:pPr>
            <w:r>
              <w:rPr>
                <w:rFonts w:cs="Times New Roman"/>
                <w:spacing w:val="-8"/>
              </w:rPr>
              <w:t>2TN</w:t>
            </w:r>
          </w:p>
        </w:tc>
        <w:tc>
          <w:tcPr>
            <w:tcW w:w="239" w:type="pct"/>
            <w:vAlign w:val="center"/>
          </w:tcPr>
          <w:p w:rsidR="0069637B" w:rsidRPr="00053618" w:rsidRDefault="0069637B" w:rsidP="00D178FB">
            <w:pPr>
              <w:rPr>
                <w:rFonts w:cs="Times New Roman"/>
                <w:spacing w:val="-8"/>
              </w:rPr>
            </w:pPr>
          </w:p>
        </w:tc>
        <w:tc>
          <w:tcPr>
            <w:tcW w:w="403" w:type="pct"/>
            <w:vAlign w:val="center"/>
          </w:tcPr>
          <w:p w:rsidR="0069637B" w:rsidRPr="00053618" w:rsidRDefault="0069637B" w:rsidP="00D178FB">
            <w:pPr>
              <w:rPr>
                <w:rFonts w:cs="Times New Roman"/>
                <w:spacing w:val="-8"/>
              </w:rPr>
            </w:pPr>
          </w:p>
        </w:tc>
        <w:tc>
          <w:tcPr>
            <w:tcW w:w="383" w:type="pct"/>
            <w:vAlign w:val="center"/>
          </w:tcPr>
          <w:p w:rsidR="0069637B" w:rsidRPr="00053618" w:rsidRDefault="0069637B" w:rsidP="00D178FB">
            <w:pPr>
              <w:rPr>
                <w:rFonts w:cs="Times New Roman"/>
                <w:spacing w:val="-8"/>
              </w:rPr>
            </w:pPr>
          </w:p>
        </w:tc>
        <w:tc>
          <w:tcPr>
            <w:tcW w:w="403" w:type="pct"/>
            <w:vAlign w:val="center"/>
          </w:tcPr>
          <w:p w:rsidR="0069637B" w:rsidRPr="00053618" w:rsidRDefault="0069637B" w:rsidP="00D178FB">
            <w:pPr>
              <w:jc w:val="center"/>
              <w:rPr>
                <w:rFonts w:cs="Times New Roman"/>
                <w:spacing w:val="-8"/>
              </w:rPr>
            </w:pPr>
          </w:p>
        </w:tc>
        <w:tc>
          <w:tcPr>
            <w:tcW w:w="327" w:type="pct"/>
            <w:vAlign w:val="center"/>
          </w:tcPr>
          <w:p w:rsidR="0069637B" w:rsidRPr="00053618" w:rsidRDefault="0069637B" w:rsidP="00D178FB">
            <w:pPr>
              <w:jc w:val="center"/>
              <w:rPr>
                <w:rFonts w:cs="Times New Roman"/>
                <w:spacing w:val="-8"/>
              </w:rPr>
            </w:pPr>
          </w:p>
        </w:tc>
        <w:tc>
          <w:tcPr>
            <w:tcW w:w="403" w:type="pct"/>
            <w:vAlign w:val="center"/>
          </w:tcPr>
          <w:p w:rsidR="0069637B" w:rsidRPr="00053618" w:rsidRDefault="0069637B" w:rsidP="00D178FB">
            <w:pPr>
              <w:jc w:val="center"/>
              <w:rPr>
                <w:rFonts w:cs="Times New Roman"/>
                <w:spacing w:val="-8"/>
              </w:rPr>
            </w:pPr>
          </w:p>
        </w:tc>
        <w:tc>
          <w:tcPr>
            <w:tcW w:w="391" w:type="pct"/>
            <w:vAlign w:val="center"/>
          </w:tcPr>
          <w:p w:rsidR="0069637B" w:rsidRPr="00053618" w:rsidRDefault="0069637B" w:rsidP="00D178FB">
            <w:pPr>
              <w:jc w:val="center"/>
              <w:rPr>
                <w:rFonts w:cs="Times New Roman"/>
                <w:spacing w:val="-8"/>
              </w:rPr>
            </w:pPr>
          </w:p>
        </w:tc>
        <w:tc>
          <w:tcPr>
            <w:tcW w:w="436" w:type="pct"/>
            <w:vAlign w:val="center"/>
          </w:tcPr>
          <w:p w:rsidR="0069637B" w:rsidRDefault="002A1B2E" w:rsidP="00D178FB">
            <w:pPr>
              <w:jc w:val="center"/>
              <w:rPr>
                <w:rFonts w:cs="Times New Roman"/>
                <w:spacing w:val="-8"/>
              </w:rPr>
            </w:pPr>
            <w:r>
              <w:rPr>
                <w:rFonts w:cs="Times New Roman"/>
                <w:spacing w:val="-8"/>
              </w:rPr>
              <w:t>5%</w:t>
            </w:r>
          </w:p>
        </w:tc>
      </w:tr>
      <w:tr w:rsidR="00CF6FB2" w:rsidRPr="00053618" w:rsidTr="00C919AF">
        <w:trPr>
          <w:trHeight w:val="4669"/>
        </w:trPr>
        <w:tc>
          <w:tcPr>
            <w:tcW w:w="239" w:type="pct"/>
            <w:vAlign w:val="center"/>
          </w:tcPr>
          <w:p w:rsidR="00CF6FB2" w:rsidRPr="0044514A" w:rsidRDefault="00CF6FB2" w:rsidP="004D267D">
            <w:pPr>
              <w:jc w:val="center"/>
              <w:rPr>
                <w:rFonts w:cs="Times New Roman"/>
                <w:b/>
                <w:color w:val="000000" w:themeColor="text1"/>
                <w:spacing w:val="-8"/>
              </w:rPr>
            </w:pPr>
            <w:r>
              <w:rPr>
                <w:rFonts w:cs="Times New Roman"/>
                <w:b/>
                <w:color w:val="000000" w:themeColor="text1"/>
                <w:spacing w:val="-8"/>
              </w:rPr>
              <w:t>2</w:t>
            </w:r>
          </w:p>
        </w:tc>
        <w:tc>
          <w:tcPr>
            <w:tcW w:w="479" w:type="pct"/>
            <w:vAlign w:val="center"/>
          </w:tcPr>
          <w:p w:rsidR="00CF6FB2" w:rsidRPr="00053618" w:rsidRDefault="00CF6FB2" w:rsidP="00D178FB">
            <w:pPr>
              <w:rPr>
                <w:rFonts w:cs="Times New Roman"/>
                <w:b/>
                <w:spacing w:val="-8"/>
              </w:rPr>
            </w:pPr>
            <w:r>
              <w:rPr>
                <w:rFonts w:cs="Times New Roman"/>
                <w:b/>
                <w:spacing w:val="-8"/>
              </w:rPr>
              <w:t>Ấn Độ từ thế kỉ IV đến giữa thế kỉ XIX</w:t>
            </w:r>
          </w:p>
        </w:tc>
        <w:tc>
          <w:tcPr>
            <w:tcW w:w="893" w:type="pct"/>
          </w:tcPr>
          <w:p w:rsidR="00CF6FB2" w:rsidRPr="00DD5971" w:rsidRDefault="00CF6FB2" w:rsidP="00DD5971">
            <w:pPr>
              <w:rPr>
                <w:spacing w:val="-8"/>
                <w:szCs w:val="28"/>
              </w:rPr>
            </w:pPr>
            <w:r>
              <w:rPr>
                <w:rFonts w:cs="Times New Roman"/>
                <w:szCs w:val="28"/>
              </w:rPr>
              <w:t>Ấn Độ từ thế kỉ IV đến giữa thế kỉ XIX.</w:t>
            </w:r>
            <w:r>
              <w:rPr>
                <w:spacing w:val="-8"/>
                <w:szCs w:val="28"/>
              </w:rPr>
              <w:t>( Vương triều Gúp-ta</w:t>
            </w:r>
          </w:p>
          <w:p w:rsidR="00CF6FB2" w:rsidRPr="00DD5971" w:rsidRDefault="00CF6FB2" w:rsidP="00D178FB">
            <w:pPr>
              <w:rPr>
                <w:spacing w:val="-8"/>
                <w:szCs w:val="28"/>
              </w:rPr>
            </w:pPr>
            <w:r>
              <w:rPr>
                <w:spacing w:val="-8"/>
                <w:szCs w:val="28"/>
              </w:rPr>
              <w:t>, Vương triều hồi giáo Đê-li, Đế quốc Mô-gôn)</w:t>
            </w:r>
          </w:p>
        </w:tc>
        <w:tc>
          <w:tcPr>
            <w:tcW w:w="403" w:type="pct"/>
            <w:vAlign w:val="center"/>
          </w:tcPr>
          <w:p w:rsidR="00CF6FB2" w:rsidRDefault="00CF6FB2" w:rsidP="00D178FB">
            <w:pPr>
              <w:jc w:val="center"/>
              <w:rPr>
                <w:rFonts w:cs="Times New Roman"/>
                <w:spacing w:val="-8"/>
              </w:rPr>
            </w:pPr>
            <w:r>
              <w:rPr>
                <w:rFonts w:cs="Times New Roman"/>
                <w:spacing w:val="-8"/>
              </w:rPr>
              <w:t>2TN</w:t>
            </w:r>
          </w:p>
        </w:tc>
        <w:tc>
          <w:tcPr>
            <w:tcW w:w="239" w:type="pct"/>
            <w:vAlign w:val="center"/>
          </w:tcPr>
          <w:p w:rsidR="00CF6FB2" w:rsidRPr="00053618" w:rsidRDefault="00CF6FB2" w:rsidP="00D178FB">
            <w:pPr>
              <w:rPr>
                <w:rFonts w:cs="Times New Roman"/>
                <w:spacing w:val="-8"/>
              </w:rPr>
            </w:pPr>
          </w:p>
        </w:tc>
        <w:tc>
          <w:tcPr>
            <w:tcW w:w="403" w:type="pct"/>
            <w:vAlign w:val="center"/>
          </w:tcPr>
          <w:p w:rsidR="00CF6FB2" w:rsidRPr="00053618" w:rsidRDefault="00CF6FB2" w:rsidP="00D178FB">
            <w:pPr>
              <w:rPr>
                <w:rFonts w:cs="Times New Roman"/>
                <w:spacing w:val="-8"/>
              </w:rPr>
            </w:pPr>
          </w:p>
        </w:tc>
        <w:tc>
          <w:tcPr>
            <w:tcW w:w="383" w:type="pct"/>
            <w:vAlign w:val="center"/>
          </w:tcPr>
          <w:p w:rsidR="00CF6FB2" w:rsidRPr="00053618" w:rsidRDefault="00CF6FB2" w:rsidP="00D178FB">
            <w:pPr>
              <w:rPr>
                <w:rFonts w:cs="Times New Roman"/>
                <w:spacing w:val="-8"/>
              </w:rPr>
            </w:pPr>
          </w:p>
        </w:tc>
        <w:tc>
          <w:tcPr>
            <w:tcW w:w="403" w:type="pct"/>
            <w:vAlign w:val="center"/>
          </w:tcPr>
          <w:p w:rsidR="00CF6FB2" w:rsidRPr="00053618" w:rsidRDefault="00CF6FB2" w:rsidP="00D178FB">
            <w:pPr>
              <w:jc w:val="center"/>
              <w:rPr>
                <w:rFonts w:cs="Times New Roman"/>
                <w:spacing w:val="-8"/>
              </w:rPr>
            </w:pPr>
          </w:p>
        </w:tc>
        <w:tc>
          <w:tcPr>
            <w:tcW w:w="327" w:type="pct"/>
            <w:vAlign w:val="center"/>
          </w:tcPr>
          <w:p w:rsidR="00CF6FB2" w:rsidRPr="00053618" w:rsidRDefault="00CF6FB2" w:rsidP="00D178FB">
            <w:pPr>
              <w:jc w:val="center"/>
              <w:rPr>
                <w:rFonts w:cs="Times New Roman"/>
                <w:spacing w:val="-8"/>
              </w:rPr>
            </w:pPr>
            <w:r>
              <w:rPr>
                <w:rFonts w:cs="Times New Roman"/>
                <w:spacing w:val="-8"/>
              </w:rPr>
              <w:t>1TL</w:t>
            </w:r>
          </w:p>
        </w:tc>
        <w:tc>
          <w:tcPr>
            <w:tcW w:w="403" w:type="pct"/>
            <w:vAlign w:val="center"/>
          </w:tcPr>
          <w:p w:rsidR="00CF6FB2" w:rsidRPr="00053618" w:rsidRDefault="00CF6FB2" w:rsidP="00D178FB">
            <w:pPr>
              <w:jc w:val="center"/>
              <w:rPr>
                <w:rFonts w:cs="Times New Roman"/>
                <w:spacing w:val="-8"/>
              </w:rPr>
            </w:pPr>
          </w:p>
        </w:tc>
        <w:tc>
          <w:tcPr>
            <w:tcW w:w="391" w:type="pct"/>
            <w:vAlign w:val="center"/>
          </w:tcPr>
          <w:p w:rsidR="00CF6FB2" w:rsidRPr="00053618" w:rsidRDefault="00CF6FB2" w:rsidP="00D178FB">
            <w:pPr>
              <w:jc w:val="center"/>
              <w:rPr>
                <w:rFonts w:cs="Times New Roman"/>
                <w:spacing w:val="-8"/>
              </w:rPr>
            </w:pPr>
          </w:p>
        </w:tc>
        <w:tc>
          <w:tcPr>
            <w:tcW w:w="436" w:type="pct"/>
            <w:vAlign w:val="center"/>
          </w:tcPr>
          <w:p w:rsidR="00CF6FB2" w:rsidRDefault="00CF6FB2" w:rsidP="00D178FB">
            <w:pPr>
              <w:jc w:val="center"/>
              <w:rPr>
                <w:rFonts w:cs="Times New Roman"/>
                <w:spacing w:val="-8"/>
              </w:rPr>
            </w:pPr>
            <w:r>
              <w:rPr>
                <w:rFonts w:cs="Times New Roman"/>
                <w:spacing w:val="-8"/>
              </w:rPr>
              <w:t>15%</w:t>
            </w:r>
          </w:p>
        </w:tc>
      </w:tr>
      <w:tr w:rsidR="00CF6FB2" w:rsidRPr="00053618" w:rsidTr="00C919AF">
        <w:trPr>
          <w:trHeight w:val="1610"/>
        </w:trPr>
        <w:tc>
          <w:tcPr>
            <w:tcW w:w="239" w:type="pct"/>
            <w:vMerge w:val="restart"/>
            <w:vAlign w:val="center"/>
          </w:tcPr>
          <w:p w:rsidR="0044514A" w:rsidRPr="0044514A" w:rsidRDefault="004D267D" w:rsidP="004D267D">
            <w:pPr>
              <w:jc w:val="center"/>
              <w:rPr>
                <w:rFonts w:cs="Times New Roman"/>
                <w:b/>
                <w:color w:val="000000" w:themeColor="text1"/>
                <w:spacing w:val="-8"/>
              </w:rPr>
            </w:pPr>
            <w:r>
              <w:rPr>
                <w:rFonts w:cs="Times New Roman"/>
                <w:b/>
                <w:color w:val="000000" w:themeColor="text1"/>
                <w:spacing w:val="-8"/>
              </w:rPr>
              <w:lastRenderedPageBreak/>
              <w:t>3</w:t>
            </w:r>
          </w:p>
        </w:tc>
        <w:tc>
          <w:tcPr>
            <w:tcW w:w="479" w:type="pct"/>
            <w:vMerge w:val="restart"/>
            <w:vAlign w:val="center"/>
          </w:tcPr>
          <w:p w:rsidR="0044514A" w:rsidRPr="00053618" w:rsidRDefault="0044514A" w:rsidP="00D178FB">
            <w:pPr>
              <w:rPr>
                <w:rFonts w:cs="Times New Roman"/>
                <w:b/>
                <w:spacing w:val="-8"/>
              </w:rPr>
            </w:pPr>
            <w:r>
              <w:rPr>
                <w:rFonts w:cs="Times New Roman"/>
                <w:b/>
                <w:spacing w:val="-8"/>
              </w:rPr>
              <w:t>Đông Nam Á từ nửa sau thế kỉ X đến nửa đầu thế kỉ XVI</w:t>
            </w:r>
          </w:p>
        </w:tc>
        <w:tc>
          <w:tcPr>
            <w:tcW w:w="893" w:type="pct"/>
          </w:tcPr>
          <w:p w:rsidR="0044514A" w:rsidRPr="0056141E" w:rsidRDefault="00DD5971" w:rsidP="00D178FB">
            <w:pPr>
              <w:rPr>
                <w:spacing w:val="-8"/>
                <w:szCs w:val="28"/>
              </w:rPr>
            </w:pPr>
            <w:r>
              <w:rPr>
                <w:spacing w:val="-8"/>
                <w:szCs w:val="28"/>
              </w:rPr>
              <w:t>1. Khái quát về Đông Nam Á từ nửa sau thế kỉ X đến nửa đầu thế kỉ XVI</w:t>
            </w:r>
          </w:p>
        </w:tc>
        <w:tc>
          <w:tcPr>
            <w:tcW w:w="403" w:type="pct"/>
            <w:vAlign w:val="center"/>
          </w:tcPr>
          <w:p w:rsidR="0044514A" w:rsidRDefault="00741250" w:rsidP="00D178FB">
            <w:pPr>
              <w:jc w:val="center"/>
              <w:rPr>
                <w:rFonts w:cs="Times New Roman"/>
                <w:spacing w:val="-8"/>
              </w:rPr>
            </w:pPr>
            <w:r>
              <w:rPr>
                <w:rFonts w:cs="Times New Roman"/>
                <w:spacing w:val="-8"/>
              </w:rPr>
              <w:t>1</w:t>
            </w:r>
            <w:r w:rsidR="00F625DA">
              <w:rPr>
                <w:rFonts w:cs="Times New Roman"/>
                <w:spacing w:val="-8"/>
              </w:rPr>
              <w:t>TN</w:t>
            </w:r>
          </w:p>
        </w:tc>
        <w:tc>
          <w:tcPr>
            <w:tcW w:w="239" w:type="pct"/>
            <w:vAlign w:val="center"/>
          </w:tcPr>
          <w:p w:rsidR="0044514A" w:rsidRPr="00053618" w:rsidRDefault="0044514A" w:rsidP="00D178FB">
            <w:pPr>
              <w:rPr>
                <w:rFonts w:cs="Times New Roman"/>
                <w:spacing w:val="-8"/>
              </w:rPr>
            </w:pPr>
          </w:p>
        </w:tc>
        <w:tc>
          <w:tcPr>
            <w:tcW w:w="403" w:type="pct"/>
            <w:vAlign w:val="center"/>
          </w:tcPr>
          <w:p w:rsidR="0044514A" w:rsidRPr="00053618" w:rsidRDefault="0044514A" w:rsidP="00D178FB">
            <w:pPr>
              <w:rPr>
                <w:rFonts w:cs="Times New Roman"/>
                <w:spacing w:val="-8"/>
              </w:rPr>
            </w:pPr>
          </w:p>
        </w:tc>
        <w:tc>
          <w:tcPr>
            <w:tcW w:w="383" w:type="pct"/>
            <w:vAlign w:val="center"/>
          </w:tcPr>
          <w:p w:rsidR="0044514A" w:rsidRPr="00053618" w:rsidRDefault="002A1B2E" w:rsidP="00D178FB">
            <w:pPr>
              <w:rPr>
                <w:rFonts w:cs="Times New Roman"/>
                <w:spacing w:val="-8"/>
              </w:rPr>
            </w:pPr>
            <w:r>
              <w:rPr>
                <w:rFonts w:cs="Times New Roman"/>
                <w:spacing w:val="-8"/>
              </w:rPr>
              <w:t>1aTL</w:t>
            </w:r>
          </w:p>
        </w:tc>
        <w:tc>
          <w:tcPr>
            <w:tcW w:w="403" w:type="pct"/>
            <w:vAlign w:val="center"/>
          </w:tcPr>
          <w:p w:rsidR="0044514A" w:rsidRPr="00053618" w:rsidRDefault="0044514A" w:rsidP="00D178FB">
            <w:pPr>
              <w:jc w:val="center"/>
              <w:rPr>
                <w:rFonts w:cs="Times New Roman"/>
                <w:spacing w:val="-8"/>
              </w:rPr>
            </w:pPr>
          </w:p>
        </w:tc>
        <w:tc>
          <w:tcPr>
            <w:tcW w:w="327" w:type="pct"/>
            <w:vAlign w:val="center"/>
          </w:tcPr>
          <w:p w:rsidR="0044514A" w:rsidRPr="00053618" w:rsidRDefault="0044514A" w:rsidP="00D178FB">
            <w:pPr>
              <w:jc w:val="center"/>
              <w:rPr>
                <w:rFonts w:cs="Times New Roman"/>
                <w:spacing w:val="-8"/>
              </w:rPr>
            </w:pPr>
          </w:p>
        </w:tc>
        <w:tc>
          <w:tcPr>
            <w:tcW w:w="403" w:type="pct"/>
            <w:vAlign w:val="center"/>
          </w:tcPr>
          <w:p w:rsidR="0044514A" w:rsidRPr="00053618" w:rsidRDefault="0044514A" w:rsidP="00D178FB">
            <w:pPr>
              <w:jc w:val="center"/>
              <w:rPr>
                <w:rFonts w:cs="Times New Roman"/>
                <w:spacing w:val="-8"/>
              </w:rPr>
            </w:pPr>
          </w:p>
        </w:tc>
        <w:tc>
          <w:tcPr>
            <w:tcW w:w="391" w:type="pct"/>
            <w:vAlign w:val="center"/>
          </w:tcPr>
          <w:p w:rsidR="0044514A" w:rsidRPr="00053618" w:rsidRDefault="002A1B2E" w:rsidP="00D178FB">
            <w:pPr>
              <w:jc w:val="center"/>
              <w:rPr>
                <w:rFonts w:cs="Times New Roman"/>
                <w:spacing w:val="-8"/>
              </w:rPr>
            </w:pPr>
            <w:r>
              <w:rPr>
                <w:rFonts w:cs="Times New Roman"/>
                <w:spacing w:val="-8"/>
              </w:rPr>
              <w:t>1bTL</w:t>
            </w:r>
          </w:p>
        </w:tc>
        <w:tc>
          <w:tcPr>
            <w:tcW w:w="436" w:type="pct"/>
            <w:vAlign w:val="center"/>
          </w:tcPr>
          <w:p w:rsidR="0044514A" w:rsidRDefault="00FF3D2C" w:rsidP="00D178FB">
            <w:pPr>
              <w:jc w:val="center"/>
              <w:rPr>
                <w:rFonts w:cs="Times New Roman"/>
                <w:spacing w:val="-8"/>
              </w:rPr>
            </w:pPr>
            <w:r>
              <w:rPr>
                <w:rFonts w:cs="Times New Roman"/>
                <w:spacing w:val="-8"/>
              </w:rPr>
              <w:t>2</w:t>
            </w:r>
            <w:r w:rsidR="002A1B2E">
              <w:rPr>
                <w:rFonts w:cs="Times New Roman"/>
                <w:spacing w:val="-8"/>
              </w:rPr>
              <w:t>,5%</w:t>
            </w:r>
          </w:p>
        </w:tc>
      </w:tr>
      <w:tr w:rsidR="00CF6FB2" w:rsidRPr="009512F9" w:rsidTr="00C919AF">
        <w:trPr>
          <w:trHeight w:val="1159"/>
        </w:trPr>
        <w:tc>
          <w:tcPr>
            <w:tcW w:w="239" w:type="pct"/>
            <w:vMerge/>
          </w:tcPr>
          <w:p w:rsidR="0044514A" w:rsidRPr="00053618" w:rsidRDefault="0044514A" w:rsidP="00D178FB">
            <w:pPr>
              <w:jc w:val="center"/>
              <w:rPr>
                <w:rFonts w:cs="Times New Roman"/>
                <w:b/>
                <w:color w:val="000000" w:themeColor="text1"/>
                <w:spacing w:val="-8"/>
                <w:lang w:val="vi-VN"/>
              </w:rPr>
            </w:pPr>
          </w:p>
        </w:tc>
        <w:tc>
          <w:tcPr>
            <w:tcW w:w="479" w:type="pct"/>
            <w:vMerge/>
            <w:vAlign w:val="center"/>
          </w:tcPr>
          <w:p w:rsidR="0044514A" w:rsidRPr="00053618" w:rsidRDefault="0044514A" w:rsidP="00D178FB">
            <w:pPr>
              <w:rPr>
                <w:rFonts w:cs="Times New Roman"/>
                <w:b/>
                <w:spacing w:val="-8"/>
              </w:rPr>
            </w:pPr>
          </w:p>
        </w:tc>
        <w:tc>
          <w:tcPr>
            <w:tcW w:w="893" w:type="pct"/>
          </w:tcPr>
          <w:p w:rsidR="0044514A" w:rsidRPr="009512F9" w:rsidRDefault="00DD5971" w:rsidP="00D178FB">
            <w:pPr>
              <w:rPr>
                <w:spacing w:val="-8"/>
                <w:szCs w:val="28"/>
                <w:lang w:val="fr-FR"/>
              </w:rPr>
            </w:pPr>
            <w:r>
              <w:rPr>
                <w:rFonts w:cs="Times New Roman"/>
                <w:sz w:val="26"/>
                <w:szCs w:val="26"/>
                <w:lang w:val="fr-FR"/>
              </w:rPr>
              <w:t xml:space="preserve">2. </w:t>
            </w:r>
            <w:r w:rsidR="009512F9" w:rsidRPr="009512F9">
              <w:rPr>
                <w:rFonts w:cs="Times New Roman"/>
                <w:sz w:val="26"/>
                <w:szCs w:val="26"/>
                <w:lang w:val="fr-FR"/>
              </w:rPr>
              <w:t>Vương quốc Cam-pu-chia</w:t>
            </w:r>
          </w:p>
        </w:tc>
        <w:tc>
          <w:tcPr>
            <w:tcW w:w="403" w:type="pct"/>
            <w:vAlign w:val="center"/>
          </w:tcPr>
          <w:p w:rsidR="0044514A" w:rsidRPr="009512F9" w:rsidRDefault="00741250" w:rsidP="00D178FB">
            <w:pPr>
              <w:jc w:val="center"/>
              <w:rPr>
                <w:rFonts w:cs="Times New Roman"/>
                <w:spacing w:val="-8"/>
                <w:lang w:val="fr-FR"/>
              </w:rPr>
            </w:pPr>
            <w:r>
              <w:rPr>
                <w:rFonts w:cs="Times New Roman"/>
                <w:spacing w:val="-8"/>
                <w:lang w:val="fr-FR"/>
              </w:rPr>
              <w:t>1</w:t>
            </w:r>
            <w:r w:rsidR="00F625DA">
              <w:rPr>
                <w:rFonts w:cs="Times New Roman"/>
                <w:spacing w:val="-8"/>
                <w:lang w:val="fr-FR"/>
              </w:rPr>
              <w:t>TN</w:t>
            </w:r>
          </w:p>
        </w:tc>
        <w:tc>
          <w:tcPr>
            <w:tcW w:w="239" w:type="pct"/>
            <w:vAlign w:val="center"/>
          </w:tcPr>
          <w:p w:rsidR="0044514A" w:rsidRPr="009512F9" w:rsidRDefault="0044514A" w:rsidP="00D178FB">
            <w:pPr>
              <w:rPr>
                <w:rFonts w:cs="Times New Roman"/>
                <w:spacing w:val="-8"/>
                <w:lang w:val="fr-FR"/>
              </w:rPr>
            </w:pPr>
          </w:p>
        </w:tc>
        <w:tc>
          <w:tcPr>
            <w:tcW w:w="403" w:type="pct"/>
            <w:vAlign w:val="center"/>
          </w:tcPr>
          <w:p w:rsidR="0044514A" w:rsidRPr="009512F9" w:rsidRDefault="0044514A" w:rsidP="00D178FB">
            <w:pPr>
              <w:rPr>
                <w:rFonts w:cs="Times New Roman"/>
                <w:spacing w:val="-8"/>
                <w:lang w:val="fr-FR"/>
              </w:rPr>
            </w:pPr>
          </w:p>
        </w:tc>
        <w:tc>
          <w:tcPr>
            <w:tcW w:w="383" w:type="pct"/>
            <w:vAlign w:val="center"/>
          </w:tcPr>
          <w:p w:rsidR="0044514A" w:rsidRPr="009512F9" w:rsidRDefault="0044514A" w:rsidP="00D178FB">
            <w:pPr>
              <w:rPr>
                <w:rFonts w:cs="Times New Roman"/>
                <w:spacing w:val="-8"/>
                <w:lang w:val="fr-FR"/>
              </w:rPr>
            </w:pPr>
          </w:p>
        </w:tc>
        <w:tc>
          <w:tcPr>
            <w:tcW w:w="403" w:type="pct"/>
            <w:vAlign w:val="center"/>
          </w:tcPr>
          <w:p w:rsidR="0044514A" w:rsidRPr="009512F9" w:rsidRDefault="0044514A" w:rsidP="00D178FB">
            <w:pPr>
              <w:jc w:val="center"/>
              <w:rPr>
                <w:rFonts w:cs="Times New Roman"/>
                <w:spacing w:val="-8"/>
                <w:lang w:val="fr-FR"/>
              </w:rPr>
            </w:pPr>
          </w:p>
        </w:tc>
        <w:tc>
          <w:tcPr>
            <w:tcW w:w="327" w:type="pct"/>
            <w:vAlign w:val="center"/>
          </w:tcPr>
          <w:p w:rsidR="0044514A" w:rsidRPr="009512F9" w:rsidRDefault="0044514A" w:rsidP="00D178FB">
            <w:pPr>
              <w:jc w:val="center"/>
              <w:rPr>
                <w:rFonts w:cs="Times New Roman"/>
                <w:spacing w:val="-8"/>
                <w:lang w:val="fr-FR"/>
              </w:rPr>
            </w:pPr>
          </w:p>
        </w:tc>
        <w:tc>
          <w:tcPr>
            <w:tcW w:w="403" w:type="pct"/>
            <w:vAlign w:val="center"/>
          </w:tcPr>
          <w:p w:rsidR="0044514A" w:rsidRPr="009512F9" w:rsidRDefault="0044514A" w:rsidP="00D178FB">
            <w:pPr>
              <w:jc w:val="center"/>
              <w:rPr>
                <w:rFonts w:cs="Times New Roman"/>
                <w:spacing w:val="-8"/>
                <w:lang w:val="fr-FR"/>
              </w:rPr>
            </w:pPr>
          </w:p>
        </w:tc>
        <w:tc>
          <w:tcPr>
            <w:tcW w:w="391" w:type="pct"/>
            <w:vAlign w:val="center"/>
          </w:tcPr>
          <w:p w:rsidR="0044514A" w:rsidRPr="009512F9" w:rsidRDefault="0044514A" w:rsidP="00D178FB">
            <w:pPr>
              <w:jc w:val="center"/>
              <w:rPr>
                <w:rFonts w:cs="Times New Roman"/>
                <w:spacing w:val="-8"/>
                <w:lang w:val="fr-FR"/>
              </w:rPr>
            </w:pPr>
          </w:p>
        </w:tc>
        <w:tc>
          <w:tcPr>
            <w:tcW w:w="436" w:type="pct"/>
            <w:vAlign w:val="center"/>
          </w:tcPr>
          <w:p w:rsidR="0044514A" w:rsidRPr="009512F9" w:rsidRDefault="00FF3D2C" w:rsidP="00FF3D2C">
            <w:pPr>
              <w:rPr>
                <w:rFonts w:cs="Times New Roman"/>
                <w:spacing w:val="-8"/>
                <w:lang w:val="fr-FR"/>
              </w:rPr>
            </w:pPr>
            <w:r>
              <w:rPr>
                <w:rFonts w:cs="Times New Roman"/>
                <w:spacing w:val="-8"/>
                <w:lang w:val="fr-FR"/>
              </w:rPr>
              <w:t xml:space="preserve">  </w:t>
            </w:r>
            <w:r w:rsidR="002A1B2E">
              <w:rPr>
                <w:rFonts w:cs="Times New Roman"/>
                <w:spacing w:val="-8"/>
                <w:lang w:val="fr-FR"/>
              </w:rPr>
              <w:t>5%</w:t>
            </w:r>
          </w:p>
        </w:tc>
      </w:tr>
      <w:tr w:rsidR="00CF6FB2" w:rsidRPr="009512F9" w:rsidTr="00C919AF">
        <w:trPr>
          <w:trHeight w:val="673"/>
        </w:trPr>
        <w:tc>
          <w:tcPr>
            <w:tcW w:w="239" w:type="pct"/>
            <w:vMerge/>
          </w:tcPr>
          <w:p w:rsidR="0044514A" w:rsidRPr="00053618" w:rsidRDefault="0044514A" w:rsidP="00D178FB">
            <w:pPr>
              <w:jc w:val="center"/>
              <w:rPr>
                <w:rFonts w:cs="Times New Roman"/>
                <w:b/>
                <w:color w:val="000000" w:themeColor="text1"/>
                <w:spacing w:val="-8"/>
                <w:lang w:val="vi-VN"/>
              </w:rPr>
            </w:pPr>
          </w:p>
        </w:tc>
        <w:tc>
          <w:tcPr>
            <w:tcW w:w="479" w:type="pct"/>
            <w:vMerge/>
            <w:vAlign w:val="center"/>
          </w:tcPr>
          <w:p w:rsidR="0044514A" w:rsidRPr="009512F9" w:rsidRDefault="0044514A" w:rsidP="00D178FB">
            <w:pPr>
              <w:rPr>
                <w:rFonts w:cs="Times New Roman"/>
                <w:b/>
                <w:spacing w:val="-8"/>
                <w:lang w:val="fr-FR"/>
              </w:rPr>
            </w:pPr>
          </w:p>
        </w:tc>
        <w:tc>
          <w:tcPr>
            <w:tcW w:w="893" w:type="pct"/>
          </w:tcPr>
          <w:p w:rsidR="0044514A" w:rsidRPr="009512F9" w:rsidRDefault="00DD5971" w:rsidP="00D178FB">
            <w:pPr>
              <w:rPr>
                <w:spacing w:val="-8"/>
                <w:szCs w:val="28"/>
                <w:lang w:val="fr-FR"/>
              </w:rPr>
            </w:pPr>
            <w:r>
              <w:rPr>
                <w:rFonts w:cs="Times New Roman"/>
                <w:spacing w:val="-8"/>
                <w:sz w:val="26"/>
                <w:szCs w:val="26"/>
              </w:rPr>
              <w:t xml:space="preserve">3. </w:t>
            </w:r>
            <w:r w:rsidRPr="00E0150C">
              <w:rPr>
                <w:rFonts w:cs="Times New Roman"/>
                <w:spacing w:val="-8"/>
                <w:sz w:val="26"/>
                <w:szCs w:val="26"/>
              </w:rPr>
              <w:t>Vương quốc Lào</w:t>
            </w:r>
          </w:p>
        </w:tc>
        <w:tc>
          <w:tcPr>
            <w:tcW w:w="403" w:type="pct"/>
            <w:vAlign w:val="center"/>
          </w:tcPr>
          <w:p w:rsidR="0044514A" w:rsidRPr="009512F9" w:rsidRDefault="00F625DA" w:rsidP="00D178FB">
            <w:pPr>
              <w:jc w:val="center"/>
              <w:rPr>
                <w:rFonts w:cs="Times New Roman"/>
                <w:spacing w:val="-8"/>
                <w:lang w:val="fr-FR"/>
              </w:rPr>
            </w:pPr>
            <w:r>
              <w:rPr>
                <w:rFonts w:cs="Times New Roman"/>
                <w:spacing w:val="-8"/>
                <w:lang w:val="fr-FR"/>
              </w:rPr>
              <w:t>2TN</w:t>
            </w:r>
          </w:p>
        </w:tc>
        <w:tc>
          <w:tcPr>
            <w:tcW w:w="239" w:type="pct"/>
            <w:vAlign w:val="center"/>
          </w:tcPr>
          <w:p w:rsidR="0044514A" w:rsidRPr="009512F9" w:rsidRDefault="0044514A" w:rsidP="00D178FB">
            <w:pPr>
              <w:rPr>
                <w:rFonts w:cs="Times New Roman"/>
                <w:spacing w:val="-8"/>
                <w:lang w:val="fr-FR"/>
              </w:rPr>
            </w:pPr>
          </w:p>
        </w:tc>
        <w:tc>
          <w:tcPr>
            <w:tcW w:w="403" w:type="pct"/>
            <w:vAlign w:val="center"/>
          </w:tcPr>
          <w:p w:rsidR="0044514A" w:rsidRPr="009512F9" w:rsidRDefault="0044514A" w:rsidP="00D178FB">
            <w:pPr>
              <w:rPr>
                <w:rFonts w:cs="Times New Roman"/>
                <w:spacing w:val="-8"/>
                <w:lang w:val="fr-FR"/>
              </w:rPr>
            </w:pPr>
          </w:p>
        </w:tc>
        <w:tc>
          <w:tcPr>
            <w:tcW w:w="383" w:type="pct"/>
            <w:vAlign w:val="center"/>
          </w:tcPr>
          <w:p w:rsidR="0044514A" w:rsidRPr="009512F9" w:rsidRDefault="0044514A" w:rsidP="00D178FB">
            <w:pPr>
              <w:rPr>
                <w:rFonts w:cs="Times New Roman"/>
                <w:spacing w:val="-8"/>
                <w:lang w:val="fr-FR"/>
              </w:rPr>
            </w:pPr>
          </w:p>
        </w:tc>
        <w:tc>
          <w:tcPr>
            <w:tcW w:w="403" w:type="pct"/>
            <w:vAlign w:val="center"/>
          </w:tcPr>
          <w:p w:rsidR="0044514A" w:rsidRPr="009512F9" w:rsidRDefault="0044514A" w:rsidP="00D178FB">
            <w:pPr>
              <w:jc w:val="center"/>
              <w:rPr>
                <w:rFonts w:cs="Times New Roman"/>
                <w:spacing w:val="-8"/>
                <w:lang w:val="fr-FR"/>
              </w:rPr>
            </w:pPr>
          </w:p>
        </w:tc>
        <w:tc>
          <w:tcPr>
            <w:tcW w:w="327" w:type="pct"/>
            <w:vAlign w:val="center"/>
          </w:tcPr>
          <w:p w:rsidR="0044514A" w:rsidRPr="009512F9" w:rsidRDefault="0044514A" w:rsidP="00D178FB">
            <w:pPr>
              <w:jc w:val="center"/>
              <w:rPr>
                <w:rFonts w:cs="Times New Roman"/>
                <w:spacing w:val="-8"/>
                <w:lang w:val="fr-FR"/>
              </w:rPr>
            </w:pPr>
          </w:p>
        </w:tc>
        <w:tc>
          <w:tcPr>
            <w:tcW w:w="403" w:type="pct"/>
            <w:vAlign w:val="center"/>
          </w:tcPr>
          <w:p w:rsidR="0044514A" w:rsidRPr="009512F9" w:rsidRDefault="0044514A" w:rsidP="00D178FB">
            <w:pPr>
              <w:jc w:val="center"/>
              <w:rPr>
                <w:rFonts w:cs="Times New Roman"/>
                <w:spacing w:val="-8"/>
                <w:lang w:val="fr-FR"/>
              </w:rPr>
            </w:pPr>
          </w:p>
        </w:tc>
        <w:tc>
          <w:tcPr>
            <w:tcW w:w="391" w:type="pct"/>
            <w:vAlign w:val="center"/>
          </w:tcPr>
          <w:p w:rsidR="0044514A" w:rsidRPr="009512F9" w:rsidRDefault="0044514A" w:rsidP="00D178FB">
            <w:pPr>
              <w:jc w:val="center"/>
              <w:rPr>
                <w:rFonts w:cs="Times New Roman"/>
                <w:spacing w:val="-8"/>
                <w:lang w:val="fr-FR"/>
              </w:rPr>
            </w:pPr>
          </w:p>
        </w:tc>
        <w:tc>
          <w:tcPr>
            <w:tcW w:w="436" w:type="pct"/>
            <w:vAlign w:val="center"/>
          </w:tcPr>
          <w:p w:rsidR="0044514A" w:rsidRPr="009512F9" w:rsidRDefault="002A1B2E" w:rsidP="00D178FB">
            <w:pPr>
              <w:jc w:val="center"/>
              <w:rPr>
                <w:rFonts w:cs="Times New Roman"/>
                <w:spacing w:val="-8"/>
                <w:lang w:val="fr-FR"/>
              </w:rPr>
            </w:pPr>
            <w:r>
              <w:rPr>
                <w:rFonts w:cs="Times New Roman"/>
                <w:spacing w:val="-8"/>
                <w:lang w:val="fr-FR"/>
              </w:rPr>
              <w:t>5%</w:t>
            </w:r>
          </w:p>
        </w:tc>
      </w:tr>
      <w:tr w:rsidR="00CF6FB2" w:rsidRPr="00053618" w:rsidTr="00CF6FB2">
        <w:trPr>
          <w:trHeight w:val="704"/>
        </w:trPr>
        <w:tc>
          <w:tcPr>
            <w:tcW w:w="1611" w:type="pct"/>
            <w:gridSpan w:val="3"/>
            <w:vAlign w:val="center"/>
          </w:tcPr>
          <w:p w:rsidR="00D178FB" w:rsidRPr="00053618" w:rsidRDefault="00D178FB" w:rsidP="00D178FB">
            <w:pPr>
              <w:rPr>
                <w:rFonts w:cs="Times New Roman"/>
                <w:color w:val="000000" w:themeColor="text1"/>
                <w:spacing w:val="-8"/>
                <w:sz w:val="22"/>
                <w:lang w:val="vi-VN"/>
              </w:rPr>
            </w:pPr>
            <w:r w:rsidRPr="00053618">
              <w:rPr>
                <w:rFonts w:cs="Times New Roman"/>
                <w:b/>
                <w:i/>
                <w:color w:val="000000" w:themeColor="text1"/>
                <w:spacing w:val="-8"/>
                <w:sz w:val="22"/>
              </w:rPr>
              <w:t>Tỉ lệ</w:t>
            </w:r>
          </w:p>
        </w:tc>
        <w:tc>
          <w:tcPr>
            <w:tcW w:w="642" w:type="pct"/>
            <w:gridSpan w:val="2"/>
            <w:vAlign w:val="center"/>
          </w:tcPr>
          <w:p w:rsidR="00D178FB" w:rsidRPr="00053618" w:rsidRDefault="00D178FB" w:rsidP="00D178FB">
            <w:pPr>
              <w:jc w:val="center"/>
              <w:rPr>
                <w:rFonts w:cs="Times New Roman"/>
                <w:color w:val="000000" w:themeColor="text1"/>
                <w:spacing w:val="-8"/>
                <w:sz w:val="22"/>
              </w:rPr>
            </w:pPr>
            <w:r w:rsidRPr="00053618">
              <w:rPr>
                <w:rFonts w:cs="Times New Roman"/>
                <w:b/>
                <w:i/>
                <w:color w:val="000000" w:themeColor="text1"/>
                <w:spacing w:val="-8"/>
                <w:sz w:val="22"/>
              </w:rPr>
              <w:t>20%</w:t>
            </w:r>
          </w:p>
        </w:tc>
        <w:tc>
          <w:tcPr>
            <w:tcW w:w="786" w:type="pct"/>
            <w:gridSpan w:val="2"/>
            <w:vAlign w:val="center"/>
          </w:tcPr>
          <w:p w:rsidR="00D178FB" w:rsidRPr="00053618" w:rsidRDefault="00D178FB" w:rsidP="00D178FB">
            <w:pPr>
              <w:jc w:val="center"/>
              <w:rPr>
                <w:rFonts w:cs="Times New Roman"/>
                <w:color w:val="000000" w:themeColor="text1"/>
                <w:spacing w:val="-8"/>
                <w:sz w:val="22"/>
              </w:rPr>
            </w:pPr>
            <w:r w:rsidRPr="00053618">
              <w:rPr>
                <w:rFonts w:cs="Times New Roman"/>
                <w:b/>
                <w:i/>
                <w:color w:val="000000" w:themeColor="text1"/>
                <w:spacing w:val="-8"/>
                <w:sz w:val="22"/>
              </w:rPr>
              <w:t>15%</w:t>
            </w:r>
          </w:p>
        </w:tc>
        <w:tc>
          <w:tcPr>
            <w:tcW w:w="730" w:type="pct"/>
            <w:gridSpan w:val="2"/>
            <w:vAlign w:val="center"/>
          </w:tcPr>
          <w:p w:rsidR="00D178FB" w:rsidRPr="00053618" w:rsidRDefault="00D178FB" w:rsidP="00D178FB">
            <w:pPr>
              <w:jc w:val="center"/>
              <w:rPr>
                <w:rFonts w:cs="Times New Roman"/>
                <w:color w:val="000000" w:themeColor="text1"/>
                <w:spacing w:val="-8"/>
                <w:sz w:val="22"/>
              </w:rPr>
            </w:pPr>
            <w:r w:rsidRPr="00053618">
              <w:rPr>
                <w:rFonts w:cs="Times New Roman"/>
                <w:b/>
                <w:i/>
                <w:color w:val="000000" w:themeColor="text1"/>
                <w:spacing w:val="-8"/>
                <w:sz w:val="22"/>
              </w:rPr>
              <w:t>10%</w:t>
            </w:r>
          </w:p>
        </w:tc>
        <w:tc>
          <w:tcPr>
            <w:tcW w:w="794" w:type="pct"/>
            <w:gridSpan w:val="2"/>
            <w:vAlign w:val="center"/>
          </w:tcPr>
          <w:p w:rsidR="00D178FB" w:rsidRPr="00053618" w:rsidRDefault="00D178FB" w:rsidP="00D178FB">
            <w:pPr>
              <w:jc w:val="center"/>
              <w:rPr>
                <w:rFonts w:cs="Times New Roman"/>
                <w:color w:val="000000" w:themeColor="text1"/>
                <w:spacing w:val="-8"/>
                <w:sz w:val="22"/>
              </w:rPr>
            </w:pPr>
            <w:r w:rsidRPr="00053618">
              <w:rPr>
                <w:rFonts w:cs="Times New Roman"/>
                <w:b/>
                <w:i/>
                <w:color w:val="000000" w:themeColor="text1"/>
                <w:spacing w:val="-8"/>
                <w:sz w:val="22"/>
              </w:rPr>
              <w:t>5%</w:t>
            </w:r>
          </w:p>
        </w:tc>
        <w:tc>
          <w:tcPr>
            <w:tcW w:w="436" w:type="pct"/>
            <w:vAlign w:val="center"/>
          </w:tcPr>
          <w:p w:rsidR="00D178FB" w:rsidRPr="002A1B2E" w:rsidRDefault="002A1B2E" w:rsidP="00D7451B">
            <w:pPr>
              <w:jc w:val="center"/>
              <w:rPr>
                <w:rFonts w:cs="Times New Roman"/>
                <w:color w:val="000000" w:themeColor="text1"/>
                <w:spacing w:val="-8"/>
                <w:sz w:val="22"/>
              </w:rPr>
            </w:pPr>
            <w:r>
              <w:rPr>
                <w:rFonts w:cs="Times New Roman"/>
                <w:color w:val="000000" w:themeColor="text1"/>
                <w:spacing w:val="-8"/>
                <w:sz w:val="22"/>
              </w:rPr>
              <w:t>50%</w:t>
            </w:r>
          </w:p>
        </w:tc>
      </w:tr>
    </w:tbl>
    <w:p w:rsidR="006478D7" w:rsidRDefault="006478D7"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2C27D5" w:rsidRDefault="002C27D5" w:rsidP="00053618">
      <w:pPr>
        <w:spacing w:after="0" w:line="240" w:lineRule="auto"/>
        <w:rPr>
          <w:rFonts w:ascii="Times New Roman" w:hAnsi="Times New Roman" w:cs="Times New Roman"/>
        </w:rPr>
      </w:pPr>
    </w:p>
    <w:p w:rsidR="002C27D5" w:rsidRDefault="002C27D5"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Pr="00053618" w:rsidRDefault="00BC3CE1" w:rsidP="00053618">
      <w:pPr>
        <w:spacing w:after="0" w:line="240" w:lineRule="auto"/>
        <w:rPr>
          <w:rFonts w:ascii="Times New Roman" w:hAnsi="Times New Roman" w:cs="Times New Roman"/>
        </w:rPr>
      </w:pPr>
    </w:p>
    <w:tbl>
      <w:tblPr>
        <w:tblW w:w="10738" w:type="dxa"/>
        <w:tblInd w:w="108" w:type="dxa"/>
        <w:tblLayout w:type="fixed"/>
        <w:tblLook w:val="04A0" w:firstRow="1" w:lastRow="0" w:firstColumn="1" w:lastColumn="0" w:noHBand="0" w:noVBand="1"/>
      </w:tblPr>
      <w:tblGrid>
        <w:gridCol w:w="4484"/>
        <w:gridCol w:w="6254"/>
      </w:tblGrid>
      <w:tr w:rsidR="00C919AF" w:rsidRPr="00053618" w:rsidTr="00EC710C">
        <w:trPr>
          <w:trHeight w:val="1330"/>
        </w:trPr>
        <w:tc>
          <w:tcPr>
            <w:tcW w:w="4484" w:type="dxa"/>
            <w:hideMark/>
          </w:tcPr>
          <w:p w:rsidR="00C919AF" w:rsidRPr="00053618" w:rsidRDefault="00C919AF" w:rsidP="00C919AF">
            <w:pPr>
              <w:spacing w:after="0" w:line="240" w:lineRule="auto"/>
              <w:jc w:val="center"/>
              <w:rPr>
                <w:rFonts w:ascii="Times New Roman" w:hAnsi="Times New Roman" w:cs="Times New Roman"/>
                <w:sz w:val="24"/>
                <w:szCs w:val="24"/>
              </w:rPr>
            </w:pPr>
            <w:r w:rsidRPr="00053618">
              <w:rPr>
                <w:rFonts w:ascii="Times New Roman" w:hAnsi="Times New Roman" w:cs="Times New Roman"/>
                <w:sz w:val="24"/>
                <w:szCs w:val="24"/>
              </w:rPr>
              <w:lastRenderedPageBreak/>
              <w:t xml:space="preserve">PHÒNG GD&amp;ĐT HUYỆN </w:t>
            </w:r>
            <w:r w:rsidR="00377717">
              <w:rPr>
                <w:rFonts w:ascii="Times New Roman" w:hAnsi="Times New Roman" w:cs="Times New Roman"/>
                <w:sz w:val="24"/>
                <w:szCs w:val="24"/>
              </w:rPr>
              <w:t>MAI SƠN</w:t>
            </w:r>
            <w:r w:rsidRPr="00053618">
              <w:rPr>
                <w:rFonts w:ascii="Times New Roman" w:hAnsi="Times New Roman" w:cs="Times New Roman"/>
                <w:sz w:val="24"/>
                <w:szCs w:val="24"/>
              </w:rPr>
              <w:t xml:space="preserve"> </w:t>
            </w:r>
          </w:p>
          <w:p w:rsidR="00C919AF" w:rsidRPr="00053618" w:rsidRDefault="00C919AF" w:rsidP="00C919AF">
            <w:pPr>
              <w:spacing w:after="0" w:line="240" w:lineRule="auto"/>
              <w:jc w:val="center"/>
              <w:rPr>
                <w:rFonts w:ascii="Times New Roman" w:hAnsi="Times New Roman" w:cs="Times New Roman"/>
                <w:b/>
                <w:sz w:val="24"/>
                <w:szCs w:val="24"/>
              </w:rPr>
            </w:pPr>
            <w:r w:rsidRPr="00053618">
              <w:rPr>
                <w:rFonts w:ascii="Times New Roman" w:hAnsi="Times New Roman" w:cs="Times New Roman"/>
                <w:b/>
                <w:sz w:val="24"/>
                <w:szCs w:val="24"/>
              </w:rPr>
              <w:t xml:space="preserve">TRƯỜNG </w:t>
            </w:r>
            <w:r>
              <w:rPr>
                <w:rFonts w:ascii="Times New Roman" w:hAnsi="Times New Roman" w:cs="Times New Roman"/>
                <w:b/>
                <w:sz w:val="24"/>
                <w:szCs w:val="24"/>
              </w:rPr>
              <w:t xml:space="preserve">TH và </w:t>
            </w:r>
            <w:r w:rsidRPr="00053618">
              <w:rPr>
                <w:rFonts w:ascii="Times New Roman" w:hAnsi="Times New Roman" w:cs="Times New Roman"/>
                <w:b/>
                <w:sz w:val="24"/>
                <w:szCs w:val="24"/>
              </w:rPr>
              <w:t xml:space="preserve">THCS </w:t>
            </w:r>
            <w:r>
              <w:rPr>
                <w:rFonts w:ascii="Times New Roman" w:hAnsi="Times New Roman" w:cs="Times New Roman"/>
                <w:b/>
                <w:sz w:val="24"/>
                <w:szCs w:val="24"/>
              </w:rPr>
              <w:t>NÀ BÓ</w:t>
            </w:r>
            <w:r w:rsidRPr="00053618">
              <w:rPr>
                <w:rFonts w:ascii="Times New Roman" w:hAnsi="Times New Roman" w:cs="Times New Roman"/>
                <w:b/>
                <w:sz w:val="24"/>
                <w:szCs w:val="24"/>
              </w:rPr>
              <w:t xml:space="preserve"> </w:t>
            </w:r>
          </w:p>
          <w:p w:rsidR="00C919AF" w:rsidRPr="00053618" w:rsidRDefault="00C919AF" w:rsidP="00C919AF">
            <w:pPr>
              <w:spacing w:after="0" w:line="240" w:lineRule="auto"/>
              <w:ind w:left="720"/>
              <w:contextualSpacing/>
              <w:jc w:val="center"/>
              <w:rPr>
                <w:rFonts w:ascii="Times New Roman" w:hAnsi="Times New Roman" w:cs="Times New Roman"/>
                <w:b/>
                <w:sz w:val="24"/>
                <w:szCs w:val="24"/>
              </w:rPr>
            </w:pPr>
            <w:r w:rsidRPr="00053618">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7DF2C832" wp14:editId="65F72398">
                      <wp:simplePos x="0" y="0"/>
                      <wp:positionH relativeFrom="column">
                        <wp:posOffset>661670</wp:posOffset>
                      </wp:positionH>
                      <wp:positionV relativeFrom="paragraph">
                        <wp:posOffset>10160</wp:posOffset>
                      </wp:positionV>
                      <wp:extent cx="1419225" cy="635"/>
                      <wp:effectExtent l="0" t="0" r="28575"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CA2D8B" id="_x0000_t32" coordsize="21600,21600" o:spt="32" o:oned="t" path="m,l21600,21600e" filled="f">
                      <v:path arrowok="t" fillok="f" o:connecttype="none"/>
                      <o:lock v:ext="edit" shapetype="t"/>
                    </v:shapetype>
                    <v:shape id="Straight Arrow Connector 5" o:spid="_x0000_s1026" type="#_x0000_t32" style="position:absolute;margin-left:52.1pt;margin-top:.8pt;width:111.7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hoJQIAAEwEAAAOAAAAZHJzL2Uyb0RvYy54bWysVE2P2jAQvVfqf7B8hxA2U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"/>
                  </w:pict>
                </mc:Fallback>
              </mc:AlternateContent>
            </w:r>
          </w:p>
          <w:p w:rsidR="00C919AF" w:rsidRPr="00053618" w:rsidRDefault="00C919AF" w:rsidP="00C919AF">
            <w:pPr>
              <w:spacing w:after="0" w:line="240" w:lineRule="auto"/>
              <w:contextualSpacing/>
              <w:rPr>
                <w:rFonts w:ascii="Times New Roman" w:hAnsi="Times New Roman" w:cs="Times New Roman"/>
                <w:b/>
                <w:i/>
                <w:sz w:val="24"/>
                <w:szCs w:val="24"/>
              </w:rPr>
            </w:pPr>
          </w:p>
        </w:tc>
        <w:tc>
          <w:tcPr>
            <w:tcW w:w="6254" w:type="dxa"/>
            <w:hideMark/>
          </w:tcPr>
          <w:p w:rsidR="00C919AF" w:rsidRPr="00053618" w:rsidRDefault="00C919AF" w:rsidP="00C919AF">
            <w:pPr>
              <w:spacing w:after="0" w:line="240" w:lineRule="auto"/>
              <w:ind w:left="84"/>
              <w:contextualSpacing/>
              <w:jc w:val="center"/>
              <w:rPr>
                <w:rFonts w:ascii="Times New Roman" w:hAnsi="Times New Roman" w:cs="Times New Roman"/>
                <w:b/>
                <w:sz w:val="24"/>
                <w:szCs w:val="24"/>
              </w:rPr>
            </w:pPr>
            <w:r w:rsidRPr="00053618">
              <w:rPr>
                <w:rFonts w:ascii="Times New Roman" w:hAnsi="Times New Roman" w:cs="Times New Roman"/>
                <w:b/>
                <w:sz w:val="24"/>
                <w:szCs w:val="24"/>
              </w:rPr>
              <w:t xml:space="preserve">ĐỀ KIỂM TRA </w:t>
            </w:r>
            <w:r>
              <w:rPr>
                <w:rFonts w:ascii="Times New Roman" w:hAnsi="Times New Roman" w:cs="Times New Roman"/>
                <w:b/>
                <w:sz w:val="24"/>
                <w:szCs w:val="24"/>
              </w:rPr>
              <w:t>CUỐI</w:t>
            </w:r>
            <w:r w:rsidRPr="00053618">
              <w:rPr>
                <w:rFonts w:ascii="Times New Roman" w:hAnsi="Times New Roman" w:cs="Times New Roman"/>
                <w:b/>
                <w:sz w:val="24"/>
                <w:szCs w:val="24"/>
              </w:rPr>
              <w:t xml:space="preserve"> HỌC KÌ I</w:t>
            </w:r>
          </w:p>
          <w:p w:rsidR="00C919AF" w:rsidRPr="00053618" w:rsidRDefault="00C919AF" w:rsidP="00C919AF">
            <w:pPr>
              <w:spacing w:after="0" w:line="240" w:lineRule="auto"/>
              <w:contextualSpacing/>
              <w:jc w:val="center"/>
              <w:rPr>
                <w:rFonts w:ascii="Times New Roman" w:hAnsi="Times New Roman" w:cs="Times New Roman"/>
                <w:sz w:val="24"/>
                <w:szCs w:val="24"/>
              </w:rPr>
            </w:pPr>
            <w:r w:rsidRPr="00053618">
              <w:rPr>
                <w:rFonts w:ascii="Times New Roman" w:hAnsi="Times New Roman" w:cs="Times New Roman"/>
                <w:sz w:val="24"/>
                <w:szCs w:val="24"/>
              </w:rPr>
              <w:t>Năm học: 2023 - 2024</w:t>
            </w:r>
          </w:p>
          <w:p w:rsidR="00C919AF" w:rsidRPr="00053618" w:rsidRDefault="00C919AF" w:rsidP="00C919AF">
            <w:pPr>
              <w:spacing w:after="0" w:line="240" w:lineRule="auto"/>
              <w:contextualSpacing/>
              <w:jc w:val="center"/>
              <w:rPr>
                <w:rFonts w:ascii="Times New Roman" w:hAnsi="Times New Roman" w:cs="Times New Roman"/>
                <w:b/>
                <w:sz w:val="24"/>
                <w:szCs w:val="24"/>
              </w:rPr>
            </w:pPr>
            <w:r w:rsidRPr="00053618">
              <w:rPr>
                <w:rFonts w:ascii="Times New Roman" w:hAnsi="Times New Roman" w:cs="Times New Roman"/>
                <w:b/>
                <w:sz w:val="24"/>
                <w:szCs w:val="24"/>
              </w:rPr>
              <w:t xml:space="preserve">MÔN: </w:t>
            </w:r>
            <w:r w:rsidRPr="00053618">
              <w:rPr>
                <w:rFonts w:ascii="Times New Roman" w:hAnsi="Times New Roman" w:cs="Times New Roman"/>
                <w:b/>
                <w:color w:val="000000"/>
                <w:sz w:val="24"/>
                <w:szCs w:val="24"/>
              </w:rPr>
              <w:t>LỊCH SỬ</w:t>
            </w:r>
            <w:r w:rsidR="00407297">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7</w:t>
            </w:r>
          </w:p>
          <w:p w:rsidR="00C919AF" w:rsidRPr="00053618" w:rsidRDefault="00C919AF" w:rsidP="00C919AF">
            <w:pPr>
              <w:spacing w:after="0" w:line="240" w:lineRule="auto"/>
              <w:contextualSpacing/>
              <w:jc w:val="center"/>
              <w:rPr>
                <w:rFonts w:ascii="Times New Roman" w:hAnsi="Times New Roman" w:cs="Times New Roman"/>
                <w:sz w:val="24"/>
                <w:szCs w:val="24"/>
              </w:rPr>
            </w:pPr>
            <w:r w:rsidRPr="00053618">
              <w:rPr>
                <w:rFonts w:ascii="Times New Roman" w:hAnsi="Times New Roman" w:cs="Times New Roman"/>
                <w:sz w:val="24"/>
                <w:szCs w:val="24"/>
              </w:rPr>
              <w:t>Thờ</w:t>
            </w:r>
            <w:r w:rsidR="00407297">
              <w:rPr>
                <w:rFonts w:ascii="Times New Roman" w:hAnsi="Times New Roman" w:cs="Times New Roman"/>
                <w:sz w:val="24"/>
                <w:szCs w:val="24"/>
              </w:rPr>
              <w:t>i gian: 45</w:t>
            </w:r>
            <w:r w:rsidRPr="00053618">
              <w:rPr>
                <w:rFonts w:ascii="Times New Roman" w:hAnsi="Times New Roman" w:cs="Times New Roman"/>
                <w:sz w:val="24"/>
                <w:szCs w:val="24"/>
              </w:rPr>
              <w:t xml:space="preserve"> phút</w:t>
            </w:r>
          </w:p>
        </w:tc>
      </w:tr>
    </w:tbl>
    <w:p w:rsidR="006C5335" w:rsidRPr="00053618" w:rsidRDefault="006C5335" w:rsidP="00053618">
      <w:pPr>
        <w:spacing w:after="0" w:line="240" w:lineRule="auto"/>
        <w:rPr>
          <w:rFonts w:ascii="Times New Roman" w:hAnsi="Times New Roman" w:cs="Times New Roman"/>
        </w:rPr>
      </w:pPr>
    </w:p>
    <w:p w:rsidR="006C5335" w:rsidRPr="00053618" w:rsidRDefault="006C5335" w:rsidP="00053618">
      <w:pPr>
        <w:spacing w:after="0" w:line="240" w:lineRule="auto"/>
        <w:jc w:val="center"/>
        <w:rPr>
          <w:rFonts w:ascii="Times New Roman" w:hAnsi="Times New Roman" w:cs="Times New Roman"/>
          <w:b/>
          <w:color w:val="000000" w:themeColor="text1"/>
        </w:rPr>
      </w:pPr>
      <w:r w:rsidRPr="00053618">
        <w:rPr>
          <w:rFonts w:ascii="Times New Roman" w:hAnsi="Times New Roman" w:cs="Times New Roman"/>
          <w:b/>
          <w:color w:val="000000" w:themeColor="text1"/>
        </w:rPr>
        <w:t>BẢNG ĐẶC TẢ ĐỀ KIỂM TRA</w:t>
      </w:r>
      <w:r w:rsidR="003A4602">
        <w:rPr>
          <w:rFonts w:ascii="Times New Roman" w:hAnsi="Times New Roman" w:cs="Times New Roman"/>
          <w:b/>
          <w:color w:val="000000" w:themeColor="text1"/>
        </w:rPr>
        <w:t xml:space="preserve"> GIỮA </w:t>
      </w:r>
      <w:r w:rsidRPr="00053618">
        <w:rPr>
          <w:rFonts w:ascii="Times New Roman" w:hAnsi="Times New Roman" w:cs="Times New Roman"/>
          <w:b/>
          <w:color w:val="000000" w:themeColor="text1"/>
        </w:rPr>
        <w:t>KÌ</w:t>
      </w:r>
    </w:p>
    <w:p w:rsidR="006C5335" w:rsidRPr="00053618" w:rsidRDefault="006C5335" w:rsidP="00053618">
      <w:pPr>
        <w:spacing w:after="0" w:line="240" w:lineRule="auto"/>
        <w:jc w:val="center"/>
        <w:rPr>
          <w:rFonts w:ascii="Times New Roman" w:hAnsi="Times New Roman" w:cs="Times New Roman"/>
          <w:b/>
          <w:color w:val="000000" w:themeColor="text1"/>
        </w:rPr>
      </w:pPr>
    </w:p>
    <w:tbl>
      <w:tblPr>
        <w:tblStyle w:val="TableGrid"/>
        <w:tblW w:w="10567" w:type="dxa"/>
        <w:tblInd w:w="-252" w:type="dxa"/>
        <w:tblLook w:val="04A0" w:firstRow="1" w:lastRow="0" w:firstColumn="1" w:lastColumn="0" w:noHBand="0" w:noVBand="1"/>
      </w:tblPr>
      <w:tblGrid>
        <w:gridCol w:w="494"/>
        <w:gridCol w:w="1351"/>
        <w:gridCol w:w="1552"/>
        <w:gridCol w:w="3150"/>
        <w:gridCol w:w="1105"/>
        <w:gridCol w:w="975"/>
        <w:gridCol w:w="963"/>
        <w:gridCol w:w="962"/>
        <w:gridCol w:w="15"/>
      </w:tblGrid>
      <w:tr w:rsidR="006C5335" w:rsidRPr="009512F9" w:rsidTr="00CF6FB2">
        <w:trPr>
          <w:gridAfter w:val="1"/>
          <w:wAfter w:w="15" w:type="dxa"/>
          <w:trHeight w:val="281"/>
        </w:trPr>
        <w:tc>
          <w:tcPr>
            <w:tcW w:w="0" w:type="auto"/>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TT</w:t>
            </w:r>
          </w:p>
        </w:tc>
        <w:tc>
          <w:tcPr>
            <w:tcW w:w="1351" w:type="dxa"/>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Chương/</w:t>
            </w:r>
          </w:p>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Chủ đề</w:t>
            </w:r>
          </w:p>
        </w:tc>
        <w:tc>
          <w:tcPr>
            <w:tcW w:w="1552" w:type="dxa"/>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Nội dung/Đơn vị kiến thức</w:t>
            </w:r>
          </w:p>
        </w:tc>
        <w:tc>
          <w:tcPr>
            <w:tcW w:w="3150" w:type="dxa"/>
            <w:vMerge w:val="restart"/>
            <w:vAlign w:val="center"/>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Mức độ đánh giá</w:t>
            </w:r>
          </w:p>
        </w:tc>
        <w:tc>
          <w:tcPr>
            <w:tcW w:w="4005" w:type="dxa"/>
            <w:gridSpan w:val="4"/>
          </w:tcPr>
          <w:p w:rsidR="006C5335" w:rsidRPr="00053618" w:rsidRDefault="006C5335" w:rsidP="00053618">
            <w:pPr>
              <w:jc w:val="center"/>
              <w:rPr>
                <w:rFonts w:cs="Times New Roman"/>
                <w:b/>
                <w:color w:val="000000" w:themeColor="text1"/>
                <w:spacing w:val="-8"/>
                <w:sz w:val="22"/>
                <w:lang w:val="vi-VN"/>
              </w:rPr>
            </w:pPr>
            <w:r w:rsidRPr="00053618">
              <w:rPr>
                <w:rFonts w:cs="Times New Roman"/>
                <w:b/>
                <w:color w:val="000000" w:themeColor="text1"/>
                <w:spacing w:val="-8"/>
                <w:sz w:val="22"/>
                <w:lang w:val="vi-VN"/>
              </w:rPr>
              <w:t>Số câu hỏi theo mức độ nhận thức</w:t>
            </w:r>
          </w:p>
        </w:tc>
      </w:tr>
      <w:tr w:rsidR="006C5335" w:rsidRPr="00053618" w:rsidTr="00CF6FB2">
        <w:trPr>
          <w:gridAfter w:val="1"/>
          <w:wAfter w:w="15" w:type="dxa"/>
          <w:trHeight w:val="62"/>
        </w:trPr>
        <w:tc>
          <w:tcPr>
            <w:tcW w:w="0" w:type="auto"/>
            <w:vMerge/>
            <w:vAlign w:val="center"/>
          </w:tcPr>
          <w:p w:rsidR="006C5335" w:rsidRPr="00053618" w:rsidRDefault="006C5335" w:rsidP="00053618">
            <w:pPr>
              <w:jc w:val="center"/>
              <w:rPr>
                <w:rFonts w:cs="Times New Roman"/>
                <w:b/>
                <w:color w:val="000000" w:themeColor="text1"/>
                <w:spacing w:val="-8"/>
                <w:sz w:val="22"/>
                <w:lang w:val="vi-VN"/>
              </w:rPr>
            </w:pPr>
          </w:p>
        </w:tc>
        <w:tc>
          <w:tcPr>
            <w:tcW w:w="1351" w:type="dxa"/>
            <w:vMerge/>
            <w:vAlign w:val="center"/>
          </w:tcPr>
          <w:p w:rsidR="006C5335" w:rsidRPr="00053618" w:rsidRDefault="006C5335" w:rsidP="00053618">
            <w:pPr>
              <w:jc w:val="center"/>
              <w:rPr>
                <w:rFonts w:cs="Times New Roman"/>
                <w:b/>
                <w:color w:val="000000" w:themeColor="text1"/>
                <w:spacing w:val="-8"/>
                <w:sz w:val="22"/>
                <w:lang w:val="vi-VN"/>
              </w:rPr>
            </w:pPr>
          </w:p>
        </w:tc>
        <w:tc>
          <w:tcPr>
            <w:tcW w:w="1552" w:type="dxa"/>
            <w:vMerge/>
            <w:vAlign w:val="center"/>
          </w:tcPr>
          <w:p w:rsidR="006C5335" w:rsidRPr="00053618" w:rsidRDefault="006C5335" w:rsidP="00053618">
            <w:pPr>
              <w:jc w:val="center"/>
              <w:rPr>
                <w:rFonts w:cs="Times New Roman"/>
                <w:b/>
                <w:color w:val="000000" w:themeColor="text1"/>
                <w:spacing w:val="-8"/>
                <w:sz w:val="22"/>
                <w:lang w:val="vi-VN"/>
              </w:rPr>
            </w:pPr>
          </w:p>
        </w:tc>
        <w:tc>
          <w:tcPr>
            <w:tcW w:w="3150" w:type="dxa"/>
            <w:vMerge/>
            <w:vAlign w:val="center"/>
          </w:tcPr>
          <w:p w:rsidR="006C5335" w:rsidRPr="00053618" w:rsidRDefault="006C5335" w:rsidP="00053618">
            <w:pPr>
              <w:rPr>
                <w:rFonts w:cs="Times New Roman"/>
                <w:b/>
                <w:color w:val="000000" w:themeColor="text1"/>
                <w:spacing w:val="-8"/>
                <w:sz w:val="22"/>
                <w:lang w:val="vi-VN"/>
              </w:rPr>
            </w:pPr>
          </w:p>
        </w:tc>
        <w:tc>
          <w:tcPr>
            <w:tcW w:w="1105" w:type="dxa"/>
            <w:vAlign w:val="center"/>
          </w:tcPr>
          <w:p w:rsidR="006C5335" w:rsidRPr="00053618" w:rsidRDefault="006C5335" w:rsidP="00053618">
            <w:pPr>
              <w:jc w:val="center"/>
              <w:rPr>
                <w:rFonts w:cs="Times New Roman"/>
                <w:b/>
                <w:i/>
                <w:color w:val="000000" w:themeColor="text1"/>
                <w:sz w:val="22"/>
                <w:lang w:val="vi-VN"/>
              </w:rPr>
            </w:pPr>
            <w:r w:rsidRPr="00053618">
              <w:rPr>
                <w:rFonts w:cs="Times New Roman"/>
                <w:b/>
                <w:i/>
                <w:color w:val="000000" w:themeColor="text1"/>
                <w:sz w:val="22"/>
                <w:lang w:val="vi-VN"/>
              </w:rPr>
              <w:t>Nhận biết</w:t>
            </w:r>
          </w:p>
        </w:tc>
        <w:tc>
          <w:tcPr>
            <w:tcW w:w="975" w:type="dxa"/>
            <w:vAlign w:val="center"/>
          </w:tcPr>
          <w:p w:rsidR="006C5335" w:rsidRPr="00053618" w:rsidRDefault="006C5335" w:rsidP="00053618">
            <w:pPr>
              <w:jc w:val="center"/>
              <w:rPr>
                <w:rFonts w:cs="Times New Roman"/>
                <w:b/>
                <w:i/>
                <w:color w:val="000000" w:themeColor="text1"/>
                <w:spacing w:val="-8"/>
                <w:sz w:val="22"/>
                <w:lang w:val="vi-VN"/>
              </w:rPr>
            </w:pPr>
            <w:r w:rsidRPr="00053618">
              <w:rPr>
                <w:rFonts w:cs="Times New Roman"/>
                <w:b/>
                <w:i/>
                <w:color w:val="000000" w:themeColor="text1"/>
                <w:spacing w:val="-8"/>
                <w:sz w:val="22"/>
                <w:lang w:val="vi-VN"/>
              </w:rPr>
              <w:t>Thông hiểu</w:t>
            </w:r>
          </w:p>
          <w:p w:rsidR="006C5335" w:rsidRPr="00053618" w:rsidRDefault="006C5335" w:rsidP="00053618">
            <w:pPr>
              <w:jc w:val="center"/>
              <w:rPr>
                <w:rFonts w:cs="Times New Roman"/>
                <w:b/>
                <w:i/>
                <w:color w:val="000000" w:themeColor="text1"/>
                <w:spacing w:val="-8"/>
                <w:sz w:val="22"/>
                <w:lang w:val="vi-VN"/>
              </w:rPr>
            </w:pPr>
          </w:p>
        </w:tc>
        <w:tc>
          <w:tcPr>
            <w:tcW w:w="963" w:type="dxa"/>
            <w:vAlign w:val="center"/>
          </w:tcPr>
          <w:p w:rsidR="006C5335" w:rsidRPr="00053618" w:rsidRDefault="006C5335" w:rsidP="00053618">
            <w:pPr>
              <w:jc w:val="center"/>
              <w:rPr>
                <w:rFonts w:cs="Times New Roman"/>
                <w:b/>
                <w:i/>
                <w:color w:val="000000" w:themeColor="text1"/>
                <w:spacing w:val="-8"/>
                <w:sz w:val="22"/>
                <w:lang w:val="vi-VN"/>
              </w:rPr>
            </w:pPr>
            <w:r w:rsidRPr="00053618">
              <w:rPr>
                <w:rFonts w:cs="Times New Roman"/>
                <w:b/>
                <w:i/>
                <w:color w:val="000000" w:themeColor="text1"/>
                <w:spacing w:val="-8"/>
                <w:sz w:val="22"/>
                <w:lang w:val="vi-VN"/>
              </w:rPr>
              <w:t>Vận dụng</w:t>
            </w:r>
          </w:p>
        </w:tc>
        <w:tc>
          <w:tcPr>
            <w:tcW w:w="962" w:type="dxa"/>
            <w:vAlign w:val="center"/>
          </w:tcPr>
          <w:p w:rsidR="006C5335" w:rsidRPr="00053618" w:rsidRDefault="006C5335" w:rsidP="00053618">
            <w:pPr>
              <w:jc w:val="center"/>
              <w:rPr>
                <w:rFonts w:cs="Times New Roman"/>
                <w:b/>
                <w:i/>
                <w:color w:val="000000" w:themeColor="text1"/>
                <w:spacing w:val="-8"/>
                <w:sz w:val="22"/>
                <w:lang w:val="vi-VN"/>
              </w:rPr>
            </w:pPr>
            <w:r w:rsidRPr="00053618">
              <w:rPr>
                <w:rFonts w:cs="Times New Roman"/>
                <w:b/>
                <w:i/>
                <w:color w:val="000000" w:themeColor="text1"/>
                <w:spacing w:val="-8"/>
                <w:sz w:val="22"/>
                <w:lang w:val="vi-VN"/>
              </w:rPr>
              <w:t>Vận dụng cao</w:t>
            </w:r>
          </w:p>
        </w:tc>
      </w:tr>
      <w:tr w:rsidR="006C5335" w:rsidRPr="00053618" w:rsidTr="00CF6FB2">
        <w:trPr>
          <w:trHeight w:val="281"/>
        </w:trPr>
        <w:tc>
          <w:tcPr>
            <w:tcW w:w="10567" w:type="dxa"/>
            <w:gridSpan w:val="9"/>
          </w:tcPr>
          <w:p w:rsidR="006C5335" w:rsidRPr="00053618" w:rsidRDefault="006C5335" w:rsidP="00053618">
            <w:pPr>
              <w:jc w:val="center"/>
              <w:rPr>
                <w:rFonts w:cs="Times New Roman"/>
                <w:color w:val="000000" w:themeColor="text1"/>
                <w:spacing w:val="-8"/>
                <w:sz w:val="22"/>
                <w:lang w:val="vi-VN"/>
              </w:rPr>
            </w:pPr>
            <w:r w:rsidRPr="00053618">
              <w:rPr>
                <w:rFonts w:cs="Times New Roman"/>
                <w:b/>
                <w:color w:val="000000" w:themeColor="text1"/>
                <w:spacing w:val="-8"/>
                <w:sz w:val="22"/>
              </w:rPr>
              <w:t>Phân môn Lịch sử</w:t>
            </w:r>
          </w:p>
        </w:tc>
      </w:tr>
      <w:tr w:rsidR="00C2158C" w:rsidRPr="00053618" w:rsidTr="00CF6FB2">
        <w:trPr>
          <w:gridAfter w:val="1"/>
          <w:wAfter w:w="15" w:type="dxa"/>
          <w:trHeight w:val="1218"/>
        </w:trPr>
        <w:tc>
          <w:tcPr>
            <w:tcW w:w="0" w:type="auto"/>
            <w:vAlign w:val="center"/>
          </w:tcPr>
          <w:p w:rsidR="00C2158C" w:rsidRPr="0044514A" w:rsidRDefault="00C2158C" w:rsidP="00C2158C">
            <w:pPr>
              <w:jc w:val="center"/>
              <w:rPr>
                <w:rFonts w:cs="Times New Roman"/>
                <w:b/>
                <w:color w:val="000000" w:themeColor="text1"/>
                <w:spacing w:val="-8"/>
              </w:rPr>
            </w:pPr>
            <w:r>
              <w:rPr>
                <w:rFonts w:cs="Times New Roman"/>
                <w:b/>
                <w:color w:val="000000" w:themeColor="text1"/>
                <w:spacing w:val="-8"/>
              </w:rPr>
              <w:t>1</w:t>
            </w:r>
          </w:p>
        </w:tc>
        <w:tc>
          <w:tcPr>
            <w:tcW w:w="1351" w:type="dxa"/>
            <w:vAlign w:val="center"/>
          </w:tcPr>
          <w:p w:rsidR="00C2158C" w:rsidRPr="00053618" w:rsidRDefault="00C2158C" w:rsidP="00C2158C">
            <w:pPr>
              <w:rPr>
                <w:rFonts w:cs="Times New Roman"/>
                <w:b/>
                <w:spacing w:val="-8"/>
              </w:rPr>
            </w:pPr>
            <w:r>
              <w:rPr>
                <w:rFonts w:cs="Times New Roman"/>
                <w:b/>
                <w:spacing w:val="-8"/>
              </w:rPr>
              <w:t>Trung Quốc từ thế kỉ VII đến giữa thế kỉ XIX</w:t>
            </w:r>
          </w:p>
        </w:tc>
        <w:tc>
          <w:tcPr>
            <w:tcW w:w="1552" w:type="dxa"/>
            <w:vAlign w:val="center"/>
          </w:tcPr>
          <w:p w:rsidR="00C2158C" w:rsidRPr="0056141E" w:rsidRDefault="00C2158C" w:rsidP="00C2158C">
            <w:pPr>
              <w:jc w:val="center"/>
              <w:rPr>
                <w:spacing w:val="-8"/>
                <w:szCs w:val="28"/>
              </w:rPr>
            </w:pPr>
            <w:r w:rsidRPr="004D1951">
              <w:rPr>
                <w:rFonts w:eastAsia="Times New Roman" w:cs="Times New Roman"/>
                <w:bCs/>
                <w:color w:val="000000" w:themeColor="text1"/>
              </w:rPr>
              <w:t>Thành tựu chính trị, kinh tế, văn hóa của Trung Quốc từ thế kỉ VII đến giữa thế kỉ XIX</w:t>
            </w:r>
          </w:p>
        </w:tc>
        <w:tc>
          <w:tcPr>
            <w:tcW w:w="3150" w:type="dxa"/>
          </w:tcPr>
          <w:p w:rsidR="00C2158C" w:rsidRPr="00C2158C" w:rsidRDefault="00C2158C" w:rsidP="00C2158C">
            <w:pPr>
              <w:spacing w:before="60" w:line="276" w:lineRule="auto"/>
              <w:jc w:val="both"/>
              <w:rPr>
                <w:rFonts w:eastAsia="Times New Roman" w:cs="Times New Roman"/>
                <w:b/>
                <w:color w:val="000000" w:themeColor="text1"/>
                <w:spacing w:val="-8"/>
                <w:lang w:val="vi-VN"/>
              </w:rPr>
            </w:pPr>
            <w:r w:rsidRPr="00C2158C">
              <w:rPr>
                <w:rFonts w:eastAsia="Times New Roman" w:cs="Times New Roman"/>
                <w:b/>
                <w:color w:val="000000" w:themeColor="text1"/>
                <w:spacing w:val="-8"/>
                <w:lang w:val="vi-VN"/>
              </w:rPr>
              <w:t>Nhận biết</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Nêu được những nét chính về sự thịnh vượng của Trung Quốc dưới thời Đường</w:t>
            </w:r>
          </w:p>
          <w:p w:rsidR="00C2158C" w:rsidRPr="00C2158C" w:rsidRDefault="00C2158C" w:rsidP="00C2158C">
            <w:pPr>
              <w:widowControl w:val="0"/>
              <w:suppressAutoHyphens/>
              <w:spacing w:line="276" w:lineRule="auto"/>
              <w:jc w:val="both"/>
              <w:rPr>
                <w:rFonts w:eastAsia="Times New Roman" w:cs="Times New Roman"/>
                <w:b/>
                <w:color w:val="000000" w:themeColor="text1"/>
                <w:spacing w:val="-8"/>
                <w:lang w:val="vi-VN"/>
              </w:rPr>
            </w:pPr>
            <w:r w:rsidRPr="00C2158C">
              <w:rPr>
                <w:rFonts w:eastAsia="Times New Roman" w:cs="Times New Roman"/>
                <w:b/>
                <w:color w:val="000000" w:themeColor="text1"/>
                <w:spacing w:val="-8"/>
                <w:lang w:val="vi-VN"/>
              </w:rPr>
              <w:t>Thông hiểu</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Mô tả được sự phát triển kinh tế thời Minh – Thanh</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Giới thiệu được những thành tựu chủ yếu của văn hoá Trung Quốc từ thế kỉ VII đến giữa thế kỉ XIX (Nho giáo, sử học, kiến trúc,...)</w:t>
            </w:r>
          </w:p>
          <w:p w:rsidR="00C2158C" w:rsidRPr="00C2158C" w:rsidRDefault="00C2158C" w:rsidP="00C2158C">
            <w:pPr>
              <w:widowControl w:val="0"/>
              <w:suppressAutoHyphens/>
              <w:spacing w:line="276" w:lineRule="auto"/>
              <w:jc w:val="both"/>
              <w:rPr>
                <w:rFonts w:eastAsia="Times New Roman" w:cs="Times New Roman"/>
                <w:b/>
                <w:color w:val="000000" w:themeColor="text1"/>
                <w:spacing w:val="-8"/>
                <w:lang w:val="vi-VN"/>
              </w:rPr>
            </w:pPr>
            <w:r w:rsidRPr="00C2158C">
              <w:rPr>
                <w:rFonts w:eastAsia="Times New Roman" w:cs="Times New Roman"/>
                <w:b/>
                <w:color w:val="000000" w:themeColor="text1"/>
                <w:spacing w:val="-8"/>
                <w:lang w:val="vi-VN"/>
              </w:rPr>
              <w:t>Vận dụng</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Nhận xét được những thành tựu chủ yếu của văn hoá Trung Quốc từ thế kỉ VII đến giữa thế kỉ XIX (Nho giáo, sử học, kiến trúc,...)</w:t>
            </w:r>
          </w:p>
          <w:p w:rsidR="00C2158C" w:rsidRPr="00C2158C" w:rsidRDefault="00C2158C" w:rsidP="00C2158C">
            <w:pPr>
              <w:widowControl w:val="0"/>
              <w:suppressAutoHyphens/>
              <w:spacing w:line="276" w:lineRule="auto"/>
              <w:jc w:val="both"/>
              <w:rPr>
                <w:rFonts w:eastAsia="Times New Roman" w:cs="Times New Roman"/>
                <w:b/>
                <w:bCs/>
                <w:color w:val="000000" w:themeColor="text1"/>
                <w:lang w:val="vi-VN"/>
              </w:rPr>
            </w:pPr>
            <w:r w:rsidRPr="00C2158C">
              <w:rPr>
                <w:rFonts w:eastAsia="Times New Roman" w:cs="Times New Roman"/>
                <w:b/>
                <w:bCs/>
                <w:color w:val="000000" w:themeColor="text1"/>
                <w:lang w:val="vi-VN"/>
              </w:rPr>
              <w:t>Vận dụng cao</w:t>
            </w:r>
          </w:p>
          <w:p w:rsidR="00C2158C" w:rsidRPr="004D1951" w:rsidRDefault="00C2158C" w:rsidP="00C2158C">
            <w:pPr>
              <w:widowControl w:val="0"/>
              <w:suppressAutoHyphens/>
              <w:spacing w:line="276" w:lineRule="auto"/>
              <w:jc w:val="both"/>
              <w:rPr>
                <w:rFonts w:eastAsia="Times New Roman" w:cs="Times New Roman"/>
                <w:color w:val="000000" w:themeColor="text1"/>
              </w:rPr>
            </w:pPr>
            <w:r w:rsidRPr="00C2158C">
              <w:rPr>
                <w:rFonts w:eastAsia="Times New Roman" w:cs="Times New Roman"/>
                <w:color w:val="000000" w:themeColor="text1"/>
                <w:lang w:val="vi-VN"/>
              </w:rPr>
              <w:t xml:space="preserve">– Liên hệ được một số thành tựu chủ yếu của văn hoá Trung Quốc từ thế kỉ VII đến giữa thế kỉ XIX (Nho giáo, sử học, kiến </w:t>
            </w:r>
            <w:r w:rsidRPr="00C2158C">
              <w:rPr>
                <w:rFonts w:eastAsia="Times New Roman" w:cs="Times New Roman"/>
                <w:color w:val="000000" w:themeColor="text1"/>
                <w:lang w:val="vi-VN"/>
              </w:rPr>
              <w:lastRenderedPageBreak/>
              <w:t xml:space="preserve">trúc,...)  </w:t>
            </w:r>
            <w:r w:rsidRPr="004D1951">
              <w:rPr>
                <w:rFonts w:eastAsia="Times New Roman" w:cs="Times New Roman"/>
                <w:color w:val="000000" w:themeColor="text1"/>
              </w:rPr>
              <w:t>có ảnh hưởng đến hiện nay</w:t>
            </w:r>
          </w:p>
        </w:tc>
        <w:tc>
          <w:tcPr>
            <w:tcW w:w="1105" w:type="dxa"/>
          </w:tcPr>
          <w:p w:rsidR="00C2158C" w:rsidRDefault="00C2158C" w:rsidP="00C2158C">
            <w:pPr>
              <w:rPr>
                <w:rFonts w:cs="Times New Roman"/>
                <w:color w:val="000000" w:themeColor="text1"/>
                <w:spacing w:val="-8"/>
                <w:sz w:val="22"/>
              </w:rPr>
            </w:pPr>
          </w:p>
          <w:p w:rsidR="00D4556C" w:rsidRDefault="00D4556C" w:rsidP="00C2158C">
            <w:pPr>
              <w:rPr>
                <w:rFonts w:cs="Times New Roman"/>
                <w:color w:val="000000" w:themeColor="text1"/>
                <w:spacing w:val="-8"/>
                <w:sz w:val="22"/>
              </w:rPr>
            </w:pPr>
          </w:p>
          <w:p w:rsidR="00D4556C" w:rsidRDefault="00D4556C" w:rsidP="00C2158C">
            <w:pPr>
              <w:rPr>
                <w:rFonts w:cs="Times New Roman"/>
                <w:color w:val="000000" w:themeColor="text1"/>
                <w:spacing w:val="-8"/>
                <w:sz w:val="22"/>
              </w:rPr>
            </w:pPr>
          </w:p>
          <w:p w:rsidR="00D4556C" w:rsidRDefault="00D4556C" w:rsidP="00C2158C">
            <w:pPr>
              <w:rPr>
                <w:rFonts w:cs="Times New Roman"/>
                <w:color w:val="000000" w:themeColor="text1"/>
                <w:spacing w:val="-8"/>
                <w:sz w:val="22"/>
              </w:rPr>
            </w:pPr>
          </w:p>
          <w:p w:rsidR="00D4556C" w:rsidRDefault="00D4556C" w:rsidP="00C2158C">
            <w:pPr>
              <w:rPr>
                <w:rFonts w:cs="Times New Roman"/>
                <w:color w:val="000000" w:themeColor="text1"/>
                <w:spacing w:val="-8"/>
                <w:sz w:val="22"/>
              </w:rPr>
            </w:pPr>
          </w:p>
          <w:p w:rsidR="00D4556C" w:rsidRPr="002061A5" w:rsidRDefault="00D4556C" w:rsidP="00C2158C">
            <w:pPr>
              <w:rPr>
                <w:rFonts w:cs="Times New Roman"/>
                <w:color w:val="000000" w:themeColor="text1"/>
                <w:spacing w:val="-8"/>
                <w:sz w:val="22"/>
              </w:rPr>
            </w:pPr>
            <w:r>
              <w:rPr>
                <w:rFonts w:cs="Times New Roman"/>
                <w:color w:val="000000" w:themeColor="text1"/>
                <w:spacing w:val="-8"/>
                <w:sz w:val="22"/>
              </w:rPr>
              <w:t>2TN</w:t>
            </w:r>
          </w:p>
        </w:tc>
        <w:tc>
          <w:tcPr>
            <w:tcW w:w="975" w:type="dxa"/>
            <w:vAlign w:val="center"/>
          </w:tcPr>
          <w:p w:rsidR="00C2158C" w:rsidRPr="00D178FB" w:rsidRDefault="00C2158C" w:rsidP="00C2158C">
            <w:pPr>
              <w:jc w:val="center"/>
              <w:rPr>
                <w:rFonts w:cs="Times New Roman"/>
                <w:color w:val="000000" w:themeColor="text1"/>
                <w:spacing w:val="-8"/>
                <w:sz w:val="22"/>
              </w:rPr>
            </w:pPr>
          </w:p>
        </w:tc>
        <w:tc>
          <w:tcPr>
            <w:tcW w:w="963" w:type="dxa"/>
            <w:vAlign w:val="center"/>
          </w:tcPr>
          <w:p w:rsidR="00C2158C" w:rsidRPr="00D178FB" w:rsidRDefault="00C2158C" w:rsidP="00C2158C">
            <w:pPr>
              <w:jc w:val="center"/>
              <w:rPr>
                <w:rFonts w:cs="Times New Roman"/>
                <w:color w:val="000000" w:themeColor="text1"/>
                <w:spacing w:val="-8"/>
                <w:sz w:val="22"/>
              </w:rPr>
            </w:pPr>
          </w:p>
        </w:tc>
        <w:tc>
          <w:tcPr>
            <w:tcW w:w="962" w:type="dxa"/>
            <w:vAlign w:val="center"/>
          </w:tcPr>
          <w:p w:rsidR="00C2158C" w:rsidRPr="00053618" w:rsidRDefault="00C2158C" w:rsidP="00C2158C">
            <w:pPr>
              <w:jc w:val="center"/>
              <w:rPr>
                <w:rFonts w:cs="Times New Roman"/>
                <w:color w:val="000000" w:themeColor="text1"/>
                <w:spacing w:val="-8"/>
                <w:sz w:val="22"/>
                <w:lang w:val="vi-VN"/>
              </w:rPr>
            </w:pPr>
          </w:p>
        </w:tc>
      </w:tr>
      <w:tr w:rsidR="00CF6FB2" w:rsidRPr="00053618" w:rsidTr="00D96E79">
        <w:trPr>
          <w:gridAfter w:val="1"/>
          <w:wAfter w:w="15" w:type="dxa"/>
          <w:trHeight w:val="7396"/>
        </w:trPr>
        <w:tc>
          <w:tcPr>
            <w:tcW w:w="0" w:type="auto"/>
            <w:vAlign w:val="center"/>
          </w:tcPr>
          <w:p w:rsidR="00CF6FB2" w:rsidRPr="0044514A" w:rsidRDefault="00CF6FB2" w:rsidP="00C2158C">
            <w:pPr>
              <w:jc w:val="center"/>
              <w:rPr>
                <w:rFonts w:cs="Times New Roman"/>
                <w:b/>
                <w:color w:val="000000" w:themeColor="text1"/>
                <w:spacing w:val="-8"/>
              </w:rPr>
            </w:pPr>
            <w:r>
              <w:rPr>
                <w:rFonts w:cs="Times New Roman"/>
                <w:b/>
                <w:color w:val="000000" w:themeColor="text1"/>
                <w:spacing w:val="-8"/>
              </w:rPr>
              <w:lastRenderedPageBreak/>
              <w:t>2</w:t>
            </w:r>
          </w:p>
        </w:tc>
        <w:tc>
          <w:tcPr>
            <w:tcW w:w="1351" w:type="dxa"/>
            <w:vAlign w:val="center"/>
          </w:tcPr>
          <w:p w:rsidR="00CF6FB2" w:rsidRPr="00053618" w:rsidRDefault="00CF6FB2" w:rsidP="00C2158C">
            <w:pPr>
              <w:rPr>
                <w:rFonts w:cs="Times New Roman"/>
                <w:b/>
                <w:spacing w:val="-8"/>
              </w:rPr>
            </w:pPr>
            <w:r>
              <w:rPr>
                <w:rFonts w:cs="Times New Roman"/>
                <w:b/>
                <w:spacing w:val="-8"/>
              </w:rPr>
              <w:t>Ấn Độ từ thế kỉ IV đến giữa thế kỉ XIX</w:t>
            </w:r>
          </w:p>
        </w:tc>
        <w:tc>
          <w:tcPr>
            <w:tcW w:w="1552" w:type="dxa"/>
            <w:vAlign w:val="center"/>
          </w:tcPr>
          <w:p w:rsidR="00CF6FB2" w:rsidRPr="00DD5971" w:rsidRDefault="00CF6FB2" w:rsidP="00CF6FB2">
            <w:pPr>
              <w:jc w:val="center"/>
              <w:rPr>
                <w:spacing w:val="-8"/>
                <w:szCs w:val="28"/>
              </w:rPr>
            </w:pPr>
            <w:r>
              <w:rPr>
                <w:rFonts w:cs="Times New Roman"/>
                <w:szCs w:val="28"/>
              </w:rPr>
              <w:t xml:space="preserve">Ấn Độ từ thế kỉ IV đến giữa thế kỉ XIX. </w:t>
            </w:r>
            <w:r>
              <w:rPr>
                <w:spacing w:val="-8"/>
                <w:szCs w:val="28"/>
              </w:rPr>
              <w:t>( Vương triều Gúp-ta</w:t>
            </w:r>
          </w:p>
          <w:p w:rsidR="00CF6FB2" w:rsidRPr="00DD5971" w:rsidRDefault="00CF6FB2" w:rsidP="00CF6FB2">
            <w:pPr>
              <w:spacing w:before="60"/>
              <w:jc w:val="center"/>
              <w:rPr>
                <w:spacing w:val="-8"/>
                <w:szCs w:val="28"/>
              </w:rPr>
            </w:pPr>
            <w:r>
              <w:rPr>
                <w:spacing w:val="-8"/>
                <w:szCs w:val="28"/>
              </w:rPr>
              <w:t>, Vương triều hồi giáo Đê-li, Đế quốc Mô-gôn)</w:t>
            </w:r>
          </w:p>
        </w:tc>
        <w:tc>
          <w:tcPr>
            <w:tcW w:w="3150" w:type="dxa"/>
          </w:tcPr>
          <w:p w:rsidR="00CF6FB2" w:rsidRPr="00C2158C" w:rsidRDefault="00CF6FB2" w:rsidP="00D96E79">
            <w:pPr>
              <w:widowControl w:val="0"/>
              <w:suppressAutoHyphens/>
              <w:spacing w:line="276" w:lineRule="auto"/>
              <w:rPr>
                <w:rFonts w:eastAsia="Times New Roman" w:cs="Times New Roman"/>
                <w:b/>
                <w:color w:val="000000" w:themeColor="text1"/>
                <w:lang w:val="vi-VN"/>
              </w:rPr>
            </w:pPr>
            <w:r w:rsidRPr="00C2158C">
              <w:rPr>
                <w:rFonts w:eastAsia="Times New Roman" w:cs="Times New Roman"/>
                <w:b/>
                <w:color w:val="000000" w:themeColor="text1"/>
                <w:lang w:val="vi-VN"/>
              </w:rPr>
              <w:t>Nhận biết</w:t>
            </w:r>
          </w:p>
          <w:p w:rsidR="00CF6FB2" w:rsidRPr="00C2158C" w:rsidRDefault="00CF6FB2" w:rsidP="00D96E79">
            <w:pPr>
              <w:widowControl w:val="0"/>
              <w:suppressAutoHyphens/>
              <w:spacing w:line="276" w:lineRule="auto"/>
              <w:rPr>
                <w:rFonts w:eastAsia="Times New Roman" w:cs="Times New Roman"/>
                <w:color w:val="000000" w:themeColor="text1"/>
                <w:lang w:val="vi-VN"/>
              </w:rPr>
            </w:pPr>
            <w:r w:rsidRPr="00C2158C">
              <w:rPr>
                <w:rFonts w:eastAsia="Times New Roman" w:cs="Times New Roman"/>
                <w:color w:val="000000" w:themeColor="text1"/>
                <w:lang w:val="vi-VN"/>
              </w:rPr>
              <w:t>– Nêu được những nét chính về điều kiện tự nhiên của Ấn Độ</w:t>
            </w:r>
          </w:p>
          <w:p w:rsidR="00CF6FB2" w:rsidRPr="00C2158C" w:rsidRDefault="00CF6FB2" w:rsidP="00D96E79">
            <w:pPr>
              <w:widowControl w:val="0"/>
              <w:suppressAutoHyphens/>
              <w:spacing w:line="276" w:lineRule="auto"/>
              <w:rPr>
                <w:rFonts w:eastAsia="Times New Roman" w:cs="Times New Roman"/>
                <w:color w:val="000000" w:themeColor="text1"/>
                <w:lang w:val="vi-VN"/>
              </w:rPr>
            </w:pPr>
            <w:r w:rsidRPr="00C2158C">
              <w:rPr>
                <w:rFonts w:eastAsia="Times New Roman" w:cs="Times New Roman"/>
                <w:color w:val="000000" w:themeColor="text1"/>
                <w:lang w:val="vi-VN"/>
              </w:rPr>
              <w:t>– Trình bày khái quát được sự ra đời và tình hình chính trị, kinh tế, xã hội của Ấn Độ dưới thời các vương triều Gupta, Delhi và đế quốc Mogul.</w:t>
            </w:r>
          </w:p>
          <w:p w:rsidR="00CF6FB2" w:rsidRPr="00C2158C" w:rsidRDefault="00CF6FB2" w:rsidP="00D96E79">
            <w:pPr>
              <w:widowControl w:val="0"/>
              <w:suppressAutoHyphens/>
              <w:spacing w:line="276" w:lineRule="auto"/>
              <w:rPr>
                <w:rFonts w:eastAsia="Times New Roman" w:cs="Times New Roman"/>
                <w:b/>
                <w:bCs/>
                <w:color w:val="000000" w:themeColor="text1"/>
                <w:lang w:val="vi-VN"/>
              </w:rPr>
            </w:pPr>
            <w:r w:rsidRPr="00C2158C">
              <w:rPr>
                <w:rFonts w:eastAsia="Times New Roman" w:cs="Times New Roman"/>
                <w:b/>
                <w:bCs/>
                <w:color w:val="000000" w:themeColor="text1"/>
                <w:lang w:val="vi-VN"/>
              </w:rPr>
              <w:t>Thông hiểu</w:t>
            </w:r>
          </w:p>
          <w:p w:rsidR="00CF6FB2" w:rsidRPr="00C2158C" w:rsidRDefault="00CF6FB2" w:rsidP="00D96E79">
            <w:pPr>
              <w:widowControl w:val="0"/>
              <w:suppressAutoHyphens/>
              <w:spacing w:line="276" w:lineRule="auto"/>
              <w:rPr>
                <w:rFonts w:eastAsia="Times New Roman" w:cs="Times New Roman"/>
                <w:color w:val="000000" w:themeColor="text1"/>
                <w:lang w:val="vi-VN"/>
              </w:rPr>
            </w:pPr>
            <w:r w:rsidRPr="00C2158C">
              <w:rPr>
                <w:rFonts w:eastAsia="Times New Roman" w:cs="Times New Roman"/>
                <w:b/>
                <w:bCs/>
                <w:color w:val="000000" w:themeColor="text1"/>
                <w:lang w:val="vi-VN"/>
              </w:rPr>
              <w:t xml:space="preserve">- </w:t>
            </w:r>
            <w:r w:rsidRPr="00C2158C">
              <w:rPr>
                <w:rFonts w:eastAsia="Times New Roman" w:cs="Times New Roman"/>
                <w:color w:val="000000" w:themeColor="text1"/>
                <w:lang w:val="vi-VN"/>
              </w:rPr>
              <w:t>Giới thiệu được một số thành tựu tiêu biểu về văn hoá của Ấn Độ từ thế kỉ IV đến giữa thế kỉ XIX</w:t>
            </w:r>
          </w:p>
          <w:p w:rsidR="00CF6FB2" w:rsidRPr="00741250" w:rsidRDefault="00CF6FB2" w:rsidP="00D96E79">
            <w:pPr>
              <w:widowControl w:val="0"/>
              <w:suppressAutoHyphens/>
              <w:spacing w:line="276" w:lineRule="auto"/>
              <w:rPr>
                <w:rFonts w:eastAsia="Times New Roman" w:cs="Times New Roman"/>
                <w:b/>
                <w:color w:val="000000" w:themeColor="text1"/>
                <w:spacing w:val="-8"/>
                <w:lang w:val="vi-VN"/>
              </w:rPr>
            </w:pPr>
            <w:r w:rsidRPr="00741250">
              <w:rPr>
                <w:rFonts w:eastAsia="Times New Roman" w:cs="Times New Roman"/>
                <w:b/>
                <w:color w:val="000000" w:themeColor="text1"/>
                <w:spacing w:val="-8"/>
                <w:lang w:val="vi-VN"/>
              </w:rPr>
              <w:t>Vận dụng</w:t>
            </w:r>
          </w:p>
          <w:p w:rsidR="00CF6FB2" w:rsidRPr="00741250" w:rsidRDefault="00407297" w:rsidP="00D96E79">
            <w:pPr>
              <w:spacing w:before="60"/>
              <w:rPr>
                <w:rFonts w:eastAsia="Times New Roman"/>
                <w:lang w:val="vi-VN"/>
              </w:rPr>
            </w:pPr>
            <w:r>
              <w:rPr>
                <w:rFonts w:eastAsia="Times New Roman" w:cs="Times New Roman"/>
                <w:color w:val="000000" w:themeColor="text1"/>
                <w:lang w:val="vi-VN"/>
              </w:rPr>
              <w:t>– Ảnh</w:t>
            </w:r>
            <w:r w:rsidR="00CF6FB2" w:rsidRPr="00741250">
              <w:rPr>
                <w:rFonts w:eastAsia="Times New Roman" w:cs="Times New Roman"/>
                <w:color w:val="000000" w:themeColor="text1"/>
                <w:lang w:val="vi-VN"/>
              </w:rPr>
              <w:t xml:space="preserve"> h</w:t>
            </w:r>
            <w:r>
              <w:rPr>
                <w:rFonts w:eastAsia="Times New Roman" w:cs="Times New Roman"/>
                <w:color w:val="000000" w:themeColor="text1"/>
                <w:lang w:val="vi-VN"/>
              </w:rPr>
              <w:t>ưở</w:t>
            </w:r>
            <w:r w:rsidR="00CF6FB2">
              <w:rPr>
                <w:rFonts w:eastAsia="Times New Roman" w:cs="Times New Roman"/>
                <w:color w:val="000000" w:themeColor="text1"/>
                <w:lang w:val="vi-VN"/>
              </w:rPr>
              <w:t>ng</w:t>
            </w:r>
            <w:r w:rsidR="00CF6FB2" w:rsidRPr="00741250">
              <w:rPr>
                <w:rFonts w:eastAsia="Times New Roman" w:cs="Times New Roman"/>
                <w:color w:val="000000" w:themeColor="text1"/>
                <w:lang w:val="vi-VN"/>
              </w:rPr>
              <w:t xml:space="preserve"> một số thành tựu tiêu biểu về văn hoá của Ấn Độ từ thế kỉ IV đến giữa thế kỉ XIX.</w:t>
            </w:r>
          </w:p>
        </w:tc>
        <w:tc>
          <w:tcPr>
            <w:tcW w:w="1105" w:type="dxa"/>
          </w:tcPr>
          <w:p w:rsidR="00CF6FB2" w:rsidRPr="00741250" w:rsidRDefault="00CF6FB2" w:rsidP="00C2158C">
            <w:pPr>
              <w:jc w:val="center"/>
              <w:rPr>
                <w:rFonts w:cs="Times New Roman"/>
                <w:color w:val="000000" w:themeColor="text1"/>
                <w:spacing w:val="-8"/>
                <w:lang w:val="vi-VN"/>
              </w:rPr>
            </w:pPr>
          </w:p>
          <w:p w:rsidR="00CF6FB2" w:rsidRPr="00741250" w:rsidRDefault="00D96E79" w:rsidP="00C2158C">
            <w:pPr>
              <w:jc w:val="center"/>
              <w:rPr>
                <w:rFonts w:cs="Times New Roman"/>
                <w:color w:val="000000" w:themeColor="text1"/>
                <w:spacing w:val="-8"/>
                <w:lang w:val="vi-VN"/>
              </w:rPr>
            </w:pPr>
            <w:r>
              <w:rPr>
                <w:rFonts w:cs="Times New Roman"/>
                <w:color w:val="000000" w:themeColor="text1"/>
                <w:spacing w:val="-8"/>
              </w:rPr>
              <w:t>2TN</w:t>
            </w:r>
          </w:p>
          <w:p w:rsidR="00CF6FB2" w:rsidRPr="00741250" w:rsidRDefault="00CF6FB2" w:rsidP="00C2158C">
            <w:pPr>
              <w:jc w:val="center"/>
              <w:rPr>
                <w:rFonts w:cs="Times New Roman"/>
                <w:color w:val="000000" w:themeColor="text1"/>
                <w:spacing w:val="-8"/>
                <w:lang w:val="vi-VN"/>
              </w:rPr>
            </w:pPr>
          </w:p>
          <w:p w:rsidR="00CF6FB2" w:rsidRPr="002061A5" w:rsidRDefault="00CF6FB2" w:rsidP="00C2158C">
            <w:pPr>
              <w:jc w:val="center"/>
              <w:rPr>
                <w:rFonts w:cs="Times New Roman"/>
                <w:color w:val="000000" w:themeColor="text1"/>
                <w:spacing w:val="-8"/>
              </w:rPr>
            </w:pPr>
          </w:p>
        </w:tc>
        <w:tc>
          <w:tcPr>
            <w:tcW w:w="975" w:type="dxa"/>
          </w:tcPr>
          <w:p w:rsidR="00CF6FB2" w:rsidRPr="002061A5" w:rsidRDefault="00CF6FB2" w:rsidP="00C2158C">
            <w:pPr>
              <w:jc w:val="center"/>
              <w:rPr>
                <w:rFonts w:cs="Times New Roman"/>
                <w:color w:val="000000" w:themeColor="text1"/>
                <w:spacing w:val="-8"/>
                <w:lang w:val="vi-VN"/>
              </w:rPr>
            </w:pPr>
          </w:p>
        </w:tc>
        <w:tc>
          <w:tcPr>
            <w:tcW w:w="963" w:type="dxa"/>
          </w:tcPr>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Default="00CF6FB2" w:rsidP="00C2158C">
            <w:pPr>
              <w:rPr>
                <w:rFonts w:cs="Times New Roman"/>
                <w:color w:val="000000" w:themeColor="text1"/>
                <w:spacing w:val="-8"/>
              </w:rPr>
            </w:pPr>
          </w:p>
          <w:p w:rsidR="00CF6FB2" w:rsidRPr="00053618" w:rsidRDefault="00CF6FB2" w:rsidP="00C2158C">
            <w:pPr>
              <w:rPr>
                <w:rFonts w:cs="Times New Roman"/>
                <w:color w:val="000000" w:themeColor="text1"/>
                <w:spacing w:val="-8"/>
              </w:rPr>
            </w:pPr>
            <w:r>
              <w:rPr>
                <w:rFonts w:cs="Times New Roman"/>
                <w:color w:val="000000" w:themeColor="text1"/>
                <w:spacing w:val="-8"/>
              </w:rPr>
              <w:t>1TL</w:t>
            </w:r>
          </w:p>
        </w:tc>
        <w:tc>
          <w:tcPr>
            <w:tcW w:w="962" w:type="dxa"/>
          </w:tcPr>
          <w:p w:rsidR="00CF6FB2" w:rsidRPr="00053618" w:rsidRDefault="00CF6FB2" w:rsidP="00C2158C">
            <w:pPr>
              <w:jc w:val="center"/>
              <w:rPr>
                <w:rFonts w:cs="Times New Roman"/>
                <w:color w:val="000000" w:themeColor="text1"/>
                <w:spacing w:val="-8"/>
                <w:lang w:val="vi-VN"/>
              </w:rPr>
            </w:pPr>
          </w:p>
        </w:tc>
      </w:tr>
      <w:tr w:rsidR="00C2158C" w:rsidRPr="00053618" w:rsidTr="00CF6FB2">
        <w:trPr>
          <w:gridAfter w:val="1"/>
          <w:wAfter w:w="15" w:type="dxa"/>
          <w:trHeight w:val="636"/>
        </w:trPr>
        <w:tc>
          <w:tcPr>
            <w:tcW w:w="0" w:type="auto"/>
            <w:vMerge w:val="restart"/>
            <w:vAlign w:val="center"/>
          </w:tcPr>
          <w:p w:rsidR="00C2158C" w:rsidRPr="0044514A" w:rsidRDefault="00C2158C" w:rsidP="00C2158C">
            <w:pPr>
              <w:jc w:val="center"/>
              <w:rPr>
                <w:rFonts w:cs="Times New Roman"/>
                <w:b/>
                <w:color w:val="000000" w:themeColor="text1"/>
                <w:spacing w:val="-8"/>
              </w:rPr>
            </w:pPr>
            <w:r>
              <w:rPr>
                <w:rFonts w:cs="Times New Roman"/>
                <w:b/>
                <w:color w:val="000000" w:themeColor="text1"/>
                <w:spacing w:val="-8"/>
              </w:rPr>
              <w:t>3</w:t>
            </w:r>
          </w:p>
        </w:tc>
        <w:tc>
          <w:tcPr>
            <w:tcW w:w="1351" w:type="dxa"/>
            <w:vMerge w:val="restart"/>
            <w:vAlign w:val="center"/>
          </w:tcPr>
          <w:p w:rsidR="00C2158C" w:rsidRPr="00053618" w:rsidRDefault="00C2158C" w:rsidP="00C2158C">
            <w:pPr>
              <w:rPr>
                <w:rFonts w:cs="Times New Roman"/>
                <w:b/>
                <w:spacing w:val="-8"/>
              </w:rPr>
            </w:pPr>
            <w:r>
              <w:rPr>
                <w:rFonts w:cs="Times New Roman"/>
                <w:b/>
                <w:spacing w:val="-8"/>
              </w:rPr>
              <w:t>Đông Nam Á từ nửa sau thế kỉ X đến nửa đầu thế kỉ XVI</w:t>
            </w:r>
          </w:p>
        </w:tc>
        <w:tc>
          <w:tcPr>
            <w:tcW w:w="1552" w:type="dxa"/>
          </w:tcPr>
          <w:p w:rsidR="00C2158C" w:rsidRPr="0056141E" w:rsidRDefault="00C2158C" w:rsidP="00C2158C">
            <w:pPr>
              <w:rPr>
                <w:spacing w:val="-8"/>
                <w:szCs w:val="28"/>
              </w:rPr>
            </w:pPr>
            <w:r>
              <w:rPr>
                <w:spacing w:val="-8"/>
                <w:szCs w:val="28"/>
              </w:rPr>
              <w:t>1. Khái quát về Đông Nam Á từ nửa sau thế kỉ X đến nửa đầu thế kỉ XVI</w:t>
            </w:r>
          </w:p>
        </w:tc>
        <w:tc>
          <w:tcPr>
            <w:tcW w:w="3150" w:type="dxa"/>
          </w:tcPr>
          <w:p w:rsidR="00D4556C" w:rsidRDefault="00D4556C" w:rsidP="00D4556C">
            <w:pPr>
              <w:widowControl w:val="0"/>
              <w:suppressAutoHyphens/>
              <w:spacing w:line="288" w:lineRule="auto"/>
              <w:jc w:val="both"/>
              <w:rPr>
                <w:rFonts w:eastAsia="Times New Roman" w:cs="Times New Roman"/>
                <w:b/>
                <w:szCs w:val="28"/>
              </w:rPr>
            </w:pPr>
            <w:r>
              <w:rPr>
                <w:rFonts w:eastAsia="Times New Roman" w:cs="Times New Roman"/>
                <w:b/>
                <w:szCs w:val="28"/>
              </w:rPr>
              <w:t>Nhận biết</w:t>
            </w:r>
          </w:p>
          <w:p w:rsidR="00D4556C" w:rsidRDefault="00D4556C" w:rsidP="00D4556C">
            <w:pPr>
              <w:widowControl w:val="0"/>
              <w:suppressAutoHyphens/>
              <w:spacing w:line="276" w:lineRule="auto"/>
              <w:jc w:val="both"/>
              <w:rPr>
                <w:rFonts w:eastAsia="Times New Roman" w:cs="Times New Roman"/>
                <w:b/>
                <w:color w:val="000000" w:themeColor="text1"/>
              </w:rPr>
            </w:pPr>
            <w:r>
              <w:rPr>
                <w:rFonts w:eastAsia="Times New Roman" w:cs="Times New Roman"/>
                <w:szCs w:val="28"/>
              </w:rPr>
              <w:t>– Nêu được quá trình hình thành, phát triển của các quốc gia Đông Nam Á từ nửa sau thế kỉ X đến nửa đầu thế kỉ XVI.</w:t>
            </w:r>
          </w:p>
          <w:p w:rsidR="00C2158C" w:rsidRPr="004D1951" w:rsidRDefault="00C2158C" w:rsidP="00C2158C">
            <w:pPr>
              <w:widowControl w:val="0"/>
              <w:suppressAutoHyphens/>
              <w:spacing w:line="276" w:lineRule="auto"/>
              <w:jc w:val="both"/>
              <w:rPr>
                <w:rFonts w:eastAsia="Times New Roman" w:cs="Times New Roman"/>
                <w:b/>
                <w:color w:val="000000" w:themeColor="text1"/>
              </w:rPr>
            </w:pPr>
            <w:r w:rsidRPr="004D1951">
              <w:rPr>
                <w:rFonts w:eastAsia="Times New Roman" w:cs="Times New Roman"/>
                <w:b/>
                <w:color w:val="000000" w:themeColor="text1"/>
              </w:rPr>
              <w:t>Thông hiểu</w:t>
            </w:r>
          </w:p>
          <w:p w:rsidR="00C2158C" w:rsidRPr="004D1951" w:rsidRDefault="00C2158C" w:rsidP="00C2158C">
            <w:pPr>
              <w:widowControl w:val="0"/>
              <w:suppressAutoHyphens/>
              <w:spacing w:line="276" w:lineRule="auto"/>
              <w:jc w:val="both"/>
              <w:rPr>
                <w:rFonts w:eastAsia="Times New Roman" w:cs="Times New Roman"/>
                <w:color w:val="000000" w:themeColor="text1"/>
              </w:rPr>
            </w:pPr>
            <w:r w:rsidRPr="004D1951">
              <w:rPr>
                <w:rFonts w:eastAsia="Times New Roman" w:cs="Times New Roman"/>
                <w:color w:val="000000" w:themeColor="text1"/>
              </w:rPr>
              <w:t>– Mô tả được quá trình hình thành, phát triển của các quốc gia Đông Nam Á từ nửa sau thế kỉ X đến nửa đầu thế kỉ XVI.</w:t>
            </w:r>
          </w:p>
          <w:p w:rsidR="00C2158C" w:rsidRPr="004D1951" w:rsidRDefault="00C2158C" w:rsidP="00C2158C">
            <w:pPr>
              <w:widowControl w:val="0"/>
              <w:suppressAutoHyphens/>
              <w:spacing w:line="276" w:lineRule="auto"/>
              <w:jc w:val="both"/>
              <w:rPr>
                <w:rFonts w:eastAsia="Times New Roman" w:cs="Times New Roman"/>
                <w:color w:val="000000" w:themeColor="text1"/>
              </w:rPr>
            </w:pPr>
            <w:r w:rsidRPr="004D1951">
              <w:rPr>
                <w:rFonts w:eastAsia="Times New Roman" w:cs="Times New Roman"/>
                <w:color w:val="000000" w:themeColor="text1"/>
              </w:rPr>
              <w:t xml:space="preserve">- Giới thiệu được những </w:t>
            </w:r>
            <w:r w:rsidRPr="004D1951">
              <w:rPr>
                <w:rFonts w:eastAsia="Times New Roman" w:cs="Times New Roman"/>
                <w:color w:val="000000" w:themeColor="text1"/>
              </w:rPr>
              <w:lastRenderedPageBreak/>
              <w:t>thành tựu văn hoá tiêu biểu của Đông Nam Á từ nửa sau thế kỉ X đến nửa đầu thế kỉ XVI.</w:t>
            </w:r>
          </w:p>
          <w:p w:rsidR="00C2158C" w:rsidRPr="004D1951" w:rsidRDefault="00C2158C" w:rsidP="00C2158C">
            <w:pPr>
              <w:widowControl w:val="0"/>
              <w:suppressAutoHyphens/>
              <w:spacing w:line="276" w:lineRule="auto"/>
              <w:jc w:val="both"/>
              <w:rPr>
                <w:rFonts w:eastAsia="Times New Roman" w:cs="Times New Roman"/>
                <w:b/>
                <w:color w:val="000000" w:themeColor="text1"/>
                <w:spacing w:val="-8"/>
              </w:rPr>
            </w:pPr>
            <w:r w:rsidRPr="004D1951">
              <w:rPr>
                <w:rFonts w:eastAsia="Times New Roman" w:cs="Times New Roman"/>
                <w:b/>
                <w:color w:val="000000" w:themeColor="text1"/>
                <w:spacing w:val="-8"/>
              </w:rPr>
              <w:t xml:space="preserve">Vận dụng </w:t>
            </w:r>
          </w:p>
          <w:p w:rsidR="00C2158C" w:rsidRPr="004D1951" w:rsidRDefault="00C2158C" w:rsidP="00C2158C">
            <w:pPr>
              <w:widowControl w:val="0"/>
              <w:suppressAutoHyphens/>
              <w:spacing w:line="276" w:lineRule="auto"/>
              <w:jc w:val="both"/>
              <w:rPr>
                <w:rFonts w:eastAsia="Times New Roman" w:cs="Times New Roman"/>
                <w:color w:val="000000" w:themeColor="text1"/>
              </w:rPr>
            </w:pPr>
            <w:r w:rsidRPr="004D1951">
              <w:rPr>
                <w:rFonts w:eastAsia="Times New Roman" w:cs="Times New Roman"/>
                <w:color w:val="000000" w:themeColor="text1"/>
              </w:rPr>
              <w:t>– Nhận xét được những thành tựu văn hoá tiêu biểu của Đông Nam Á từ nửa sau thế kỉ X đến nửa đầu thế kỉ XVI.</w:t>
            </w:r>
          </w:p>
          <w:p w:rsidR="00C2158C" w:rsidRPr="004D1951" w:rsidRDefault="00C2158C" w:rsidP="00C2158C">
            <w:pPr>
              <w:widowControl w:val="0"/>
              <w:suppressAutoHyphens/>
              <w:spacing w:line="276" w:lineRule="auto"/>
              <w:jc w:val="both"/>
              <w:rPr>
                <w:rFonts w:eastAsia="Times New Roman" w:cs="Times New Roman"/>
                <w:b/>
                <w:bCs/>
                <w:color w:val="000000" w:themeColor="text1"/>
              </w:rPr>
            </w:pPr>
            <w:r w:rsidRPr="004D1951">
              <w:rPr>
                <w:rFonts w:eastAsia="Times New Roman" w:cs="Times New Roman"/>
                <w:b/>
                <w:bCs/>
                <w:color w:val="000000" w:themeColor="text1"/>
              </w:rPr>
              <w:t>Vận dụng cao</w:t>
            </w:r>
          </w:p>
          <w:p w:rsidR="00C2158C" w:rsidRPr="004D1951" w:rsidRDefault="00C2158C" w:rsidP="00C2158C">
            <w:pPr>
              <w:widowControl w:val="0"/>
              <w:suppressAutoHyphens/>
              <w:spacing w:line="276" w:lineRule="auto"/>
              <w:jc w:val="both"/>
              <w:rPr>
                <w:rFonts w:eastAsia="Times New Roman" w:cs="Times New Roman"/>
                <w:b/>
                <w:bCs/>
                <w:color w:val="000000" w:themeColor="text1"/>
              </w:rPr>
            </w:pPr>
            <w:r w:rsidRPr="004D1951">
              <w:rPr>
                <w:rFonts w:eastAsia="Times New Roman" w:cs="Times New Roman"/>
                <w:color w:val="000000" w:themeColor="text1"/>
              </w:rPr>
              <w:t>– Liên hệ được một số thành tựu văn hoá  tiêu biểu của của Đông Nam Á từ nửa sau thế kỉ X đến nửa đầu thế kỉ XVI có ảnh hưởng đến hiện nay</w:t>
            </w:r>
          </w:p>
        </w:tc>
        <w:tc>
          <w:tcPr>
            <w:tcW w:w="1105" w:type="dxa"/>
          </w:tcPr>
          <w:p w:rsidR="00C2158C" w:rsidRDefault="00C2158C" w:rsidP="00C2158C">
            <w:pPr>
              <w:jc w:val="center"/>
              <w:rPr>
                <w:rFonts w:cs="Times New Roman"/>
                <w:color w:val="000000" w:themeColor="text1"/>
                <w:spacing w:val="-8"/>
              </w:rPr>
            </w:pPr>
          </w:p>
          <w:p w:rsidR="00D4556C" w:rsidRDefault="00D4556C" w:rsidP="00C2158C">
            <w:pPr>
              <w:jc w:val="center"/>
              <w:rPr>
                <w:rFonts w:cs="Times New Roman"/>
                <w:color w:val="000000" w:themeColor="text1"/>
                <w:spacing w:val="-8"/>
              </w:rPr>
            </w:pPr>
          </w:p>
          <w:p w:rsidR="00D4556C" w:rsidRPr="002061A5" w:rsidRDefault="00D4556C" w:rsidP="00C2158C">
            <w:pPr>
              <w:jc w:val="center"/>
              <w:rPr>
                <w:rFonts w:cs="Times New Roman"/>
                <w:color w:val="000000" w:themeColor="text1"/>
                <w:spacing w:val="-8"/>
              </w:rPr>
            </w:pPr>
            <w:r>
              <w:rPr>
                <w:rFonts w:cs="Times New Roman"/>
                <w:color w:val="000000" w:themeColor="text1"/>
                <w:spacing w:val="-8"/>
              </w:rPr>
              <w:t>1TN</w:t>
            </w:r>
          </w:p>
        </w:tc>
        <w:tc>
          <w:tcPr>
            <w:tcW w:w="975" w:type="dxa"/>
          </w:tcPr>
          <w:p w:rsidR="00C2158C" w:rsidRDefault="00C2158C"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Default="000A3200" w:rsidP="00C2158C">
            <w:pPr>
              <w:jc w:val="center"/>
              <w:rPr>
                <w:rFonts w:cs="Times New Roman"/>
                <w:color w:val="000000" w:themeColor="text1"/>
                <w:spacing w:val="-8"/>
                <w:lang w:val="vi-VN"/>
              </w:rPr>
            </w:pPr>
          </w:p>
          <w:p w:rsidR="000A3200" w:rsidRPr="000A3200" w:rsidRDefault="000A3200" w:rsidP="00C2158C">
            <w:pPr>
              <w:jc w:val="center"/>
              <w:rPr>
                <w:rFonts w:cs="Times New Roman"/>
                <w:color w:val="000000" w:themeColor="text1"/>
                <w:spacing w:val="-8"/>
              </w:rPr>
            </w:pPr>
            <w:r>
              <w:rPr>
                <w:rFonts w:cs="Times New Roman"/>
                <w:color w:val="000000" w:themeColor="text1"/>
                <w:spacing w:val="-8"/>
              </w:rPr>
              <w:t>1</w:t>
            </w:r>
            <w:r w:rsidR="00741250">
              <w:rPr>
                <w:rFonts w:cs="Times New Roman"/>
                <w:color w:val="000000" w:themeColor="text1"/>
                <w:spacing w:val="-8"/>
              </w:rPr>
              <w:t>a</w:t>
            </w:r>
            <w:r>
              <w:rPr>
                <w:rFonts w:cs="Times New Roman"/>
                <w:color w:val="000000" w:themeColor="text1"/>
                <w:spacing w:val="-8"/>
              </w:rPr>
              <w:t>TL</w:t>
            </w:r>
          </w:p>
        </w:tc>
        <w:tc>
          <w:tcPr>
            <w:tcW w:w="963" w:type="dxa"/>
          </w:tcPr>
          <w:p w:rsidR="00C2158C" w:rsidRPr="00053618" w:rsidRDefault="00C2158C" w:rsidP="00C2158C">
            <w:pPr>
              <w:rPr>
                <w:rFonts w:cs="Times New Roman"/>
                <w:color w:val="000000" w:themeColor="text1"/>
                <w:spacing w:val="-8"/>
              </w:rPr>
            </w:pPr>
          </w:p>
        </w:tc>
        <w:tc>
          <w:tcPr>
            <w:tcW w:w="962" w:type="dxa"/>
          </w:tcPr>
          <w:p w:rsidR="00C2158C" w:rsidRDefault="00C2158C"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Default="00741250" w:rsidP="0029527C">
            <w:pPr>
              <w:rPr>
                <w:rFonts w:cs="Times New Roman"/>
                <w:color w:val="000000" w:themeColor="text1"/>
                <w:spacing w:val="-8"/>
                <w:lang w:val="vi-VN"/>
              </w:rPr>
            </w:pPr>
          </w:p>
          <w:p w:rsidR="00741250" w:rsidRDefault="00741250" w:rsidP="00C2158C">
            <w:pPr>
              <w:jc w:val="center"/>
              <w:rPr>
                <w:rFonts w:cs="Times New Roman"/>
                <w:color w:val="000000" w:themeColor="text1"/>
                <w:spacing w:val="-8"/>
                <w:lang w:val="vi-VN"/>
              </w:rPr>
            </w:pPr>
          </w:p>
          <w:p w:rsidR="00741250" w:rsidRPr="00741250" w:rsidRDefault="00741250" w:rsidP="00C2158C">
            <w:pPr>
              <w:jc w:val="center"/>
              <w:rPr>
                <w:rFonts w:cs="Times New Roman"/>
                <w:color w:val="000000" w:themeColor="text1"/>
                <w:spacing w:val="-8"/>
              </w:rPr>
            </w:pPr>
            <w:r>
              <w:rPr>
                <w:rFonts w:cs="Times New Roman"/>
                <w:color w:val="000000" w:themeColor="text1"/>
                <w:spacing w:val="-8"/>
              </w:rPr>
              <w:t>1bTL</w:t>
            </w:r>
          </w:p>
        </w:tc>
      </w:tr>
      <w:tr w:rsidR="00C2158C" w:rsidRPr="00C2158C" w:rsidTr="00CF6FB2">
        <w:trPr>
          <w:gridAfter w:val="1"/>
          <w:wAfter w:w="15" w:type="dxa"/>
          <w:trHeight w:val="636"/>
        </w:trPr>
        <w:tc>
          <w:tcPr>
            <w:tcW w:w="0" w:type="auto"/>
            <w:vMerge/>
          </w:tcPr>
          <w:p w:rsidR="00C2158C" w:rsidRDefault="00C2158C" w:rsidP="00C2158C">
            <w:pPr>
              <w:jc w:val="center"/>
              <w:rPr>
                <w:rFonts w:cs="Times New Roman"/>
                <w:color w:val="000000" w:themeColor="text1"/>
                <w:spacing w:val="-8"/>
                <w:lang w:val="vi-VN"/>
              </w:rPr>
            </w:pPr>
          </w:p>
        </w:tc>
        <w:tc>
          <w:tcPr>
            <w:tcW w:w="1351" w:type="dxa"/>
            <w:vMerge/>
            <w:vAlign w:val="center"/>
          </w:tcPr>
          <w:p w:rsidR="00C2158C" w:rsidRPr="00053618" w:rsidRDefault="00C2158C" w:rsidP="00C2158C">
            <w:pPr>
              <w:rPr>
                <w:rFonts w:cs="Times New Roman"/>
                <w:color w:val="000000" w:themeColor="text1"/>
                <w:spacing w:val="-8"/>
                <w:lang w:val="vi-VN"/>
              </w:rPr>
            </w:pPr>
          </w:p>
        </w:tc>
        <w:tc>
          <w:tcPr>
            <w:tcW w:w="1552" w:type="dxa"/>
          </w:tcPr>
          <w:p w:rsidR="00C2158C" w:rsidRPr="002061A5" w:rsidRDefault="00C2158C" w:rsidP="00C2158C">
            <w:pPr>
              <w:spacing w:before="60"/>
              <w:rPr>
                <w:bCs/>
                <w:color w:val="000000"/>
                <w:spacing w:val="-8"/>
                <w:szCs w:val="28"/>
                <w:lang w:val="vi-VN"/>
              </w:rPr>
            </w:pPr>
            <w:r>
              <w:rPr>
                <w:rFonts w:cs="Times New Roman"/>
                <w:sz w:val="26"/>
                <w:szCs w:val="26"/>
                <w:lang w:val="fr-FR"/>
              </w:rPr>
              <w:t xml:space="preserve">2. </w:t>
            </w:r>
            <w:r w:rsidRPr="009512F9">
              <w:rPr>
                <w:rFonts w:cs="Times New Roman"/>
                <w:sz w:val="26"/>
                <w:szCs w:val="26"/>
                <w:lang w:val="fr-FR"/>
              </w:rPr>
              <w:t>Vương quốc Cam-pu-chia</w:t>
            </w:r>
          </w:p>
        </w:tc>
        <w:tc>
          <w:tcPr>
            <w:tcW w:w="3150" w:type="dxa"/>
          </w:tcPr>
          <w:p w:rsidR="00C2158C" w:rsidRPr="00C2158C" w:rsidRDefault="00C2158C" w:rsidP="00C2158C">
            <w:pPr>
              <w:widowControl w:val="0"/>
              <w:suppressAutoHyphens/>
              <w:spacing w:line="276" w:lineRule="auto"/>
              <w:jc w:val="both"/>
              <w:rPr>
                <w:rFonts w:eastAsia="Times New Roman" w:cs="Times New Roman"/>
                <w:b/>
                <w:color w:val="000000" w:themeColor="text1"/>
                <w:lang w:val="vi-VN"/>
              </w:rPr>
            </w:pPr>
            <w:r w:rsidRPr="00C2158C">
              <w:rPr>
                <w:rFonts w:eastAsia="Times New Roman" w:cs="Times New Roman"/>
                <w:b/>
                <w:color w:val="000000" w:themeColor="text1"/>
                <w:lang w:val="vi-VN"/>
              </w:rPr>
              <w:t>Nhận biết</w:t>
            </w:r>
          </w:p>
          <w:p w:rsidR="00C2158C" w:rsidRPr="00C2158C" w:rsidRDefault="00C2158C" w:rsidP="00C2158C">
            <w:pPr>
              <w:widowControl w:val="0"/>
              <w:suppressAutoHyphens/>
              <w:spacing w:line="276" w:lineRule="auto"/>
              <w:jc w:val="both"/>
              <w:rPr>
                <w:rFonts w:eastAsia="Times New Roman" w:cs="Times New Roman"/>
                <w:color w:val="000000" w:themeColor="text1"/>
                <w:spacing w:val="-5"/>
                <w:lang w:val="vi-VN"/>
              </w:rPr>
            </w:pPr>
            <w:r w:rsidRPr="00C2158C">
              <w:rPr>
                <w:rFonts w:eastAsia="Times New Roman" w:cs="Times New Roman"/>
                <w:color w:val="000000" w:themeColor="text1"/>
                <w:lang w:val="vi-VN"/>
              </w:rPr>
              <w:t xml:space="preserve">– </w:t>
            </w:r>
            <w:r w:rsidRPr="00C2158C">
              <w:rPr>
                <w:rFonts w:eastAsia="Times New Roman" w:cs="Times New Roman"/>
                <w:color w:val="000000" w:themeColor="text1"/>
                <w:spacing w:val="-5"/>
                <w:lang w:val="vi-VN"/>
              </w:rPr>
              <w:t>Nêu được một số nét tiêu biểu về văn hoá của Vương quốc Campuchia.</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spacing w:val="-5"/>
                <w:lang w:val="vi-VN"/>
              </w:rPr>
              <w:t xml:space="preserve">- Nêu được </w:t>
            </w:r>
            <w:r w:rsidRPr="00C2158C">
              <w:rPr>
                <w:rFonts w:eastAsia="Times New Roman" w:cs="Times New Roman"/>
                <w:color w:val="000000" w:themeColor="text1"/>
                <w:spacing w:val="-4"/>
                <w:lang w:val="vi-VN"/>
              </w:rPr>
              <w:t>sự phát triển của Vương quốc Campuchia</w:t>
            </w:r>
            <w:r w:rsidRPr="00C2158C">
              <w:rPr>
                <w:rFonts w:eastAsia="Times New Roman" w:cs="Times New Roman"/>
                <w:color w:val="000000" w:themeColor="text1"/>
                <w:lang w:val="vi-VN"/>
              </w:rPr>
              <w:t xml:space="preserve"> thời Angkor.</w:t>
            </w:r>
          </w:p>
          <w:p w:rsidR="00C2158C" w:rsidRPr="00C2158C" w:rsidRDefault="00C2158C" w:rsidP="00C2158C">
            <w:pPr>
              <w:widowControl w:val="0"/>
              <w:suppressAutoHyphens/>
              <w:spacing w:line="276" w:lineRule="auto"/>
              <w:jc w:val="both"/>
              <w:rPr>
                <w:rFonts w:eastAsia="Times New Roman" w:cs="Times New Roman"/>
                <w:b/>
                <w:color w:val="000000" w:themeColor="text1"/>
                <w:lang w:val="vi-VN"/>
              </w:rPr>
            </w:pPr>
            <w:r w:rsidRPr="00C2158C">
              <w:rPr>
                <w:rFonts w:eastAsia="Times New Roman" w:cs="Times New Roman"/>
                <w:b/>
                <w:color w:val="000000" w:themeColor="text1"/>
                <w:lang w:val="vi-VN"/>
              </w:rPr>
              <w:t>Thông hiểu</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Mô tả được quá trình hình thành và phát triển của Vương quốc Campuchia.</w:t>
            </w:r>
          </w:p>
          <w:p w:rsidR="00C2158C" w:rsidRPr="00C2158C" w:rsidRDefault="00C2158C" w:rsidP="00C2158C">
            <w:pPr>
              <w:widowControl w:val="0"/>
              <w:suppressAutoHyphens/>
              <w:spacing w:line="276" w:lineRule="auto"/>
              <w:jc w:val="both"/>
              <w:rPr>
                <w:rFonts w:eastAsia="Times New Roman" w:cs="Times New Roman"/>
                <w:b/>
                <w:color w:val="000000" w:themeColor="text1"/>
                <w:spacing w:val="-4"/>
                <w:lang w:val="vi-VN"/>
              </w:rPr>
            </w:pPr>
            <w:r w:rsidRPr="00C2158C">
              <w:rPr>
                <w:rFonts w:eastAsia="Times New Roman" w:cs="Times New Roman"/>
                <w:b/>
                <w:color w:val="000000" w:themeColor="text1"/>
                <w:spacing w:val="-4"/>
                <w:lang w:val="vi-VN"/>
              </w:rPr>
              <w:t>Vận dụng</w:t>
            </w:r>
          </w:p>
          <w:p w:rsidR="00C2158C" w:rsidRPr="00C2158C" w:rsidRDefault="00C2158C" w:rsidP="00C2158C">
            <w:pPr>
              <w:widowControl w:val="0"/>
              <w:suppressAutoHyphens/>
              <w:spacing w:line="276" w:lineRule="auto"/>
              <w:jc w:val="both"/>
              <w:rPr>
                <w:rFonts w:cs="Times New Roman"/>
                <w:color w:val="000000" w:themeColor="text1"/>
                <w:lang w:val="vi-VN"/>
              </w:rPr>
            </w:pPr>
            <w:r w:rsidRPr="00C2158C">
              <w:rPr>
                <w:rFonts w:eastAsia="Times New Roman" w:cs="Times New Roman"/>
                <w:color w:val="000000" w:themeColor="text1"/>
                <w:spacing w:val="-4"/>
                <w:lang w:val="vi-VN"/>
              </w:rPr>
              <w:t>– Đánh giá được sự phát triển của Vương quốc Campuchia</w:t>
            </w:r>
            <w:r w:rsidRPr="00C2158C">
              <w:rPr>
                <w:rFonts w:eastAsia="Times New Roman" w:cs="Times New Roman"/>
                <w:color w:val="000000" w:themeColor="text1"/>
                <w:lang w:val="vi-VN"/>
              </w:rPr>
              <w:t xml:space="preserve"> thời Angkor.</w:t>
            </w:r>
          </w:p>
        </w:tc>
        <w:tc>
          <w:tcPr>
            <w:tcW w:w="1105" w:type="dxa"/>
          </w:tcPr>
          <w:p w:rsidR="00C2158C" w:rsidRDefault="00C2158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Pr="00D4556C" w:rsidRDefault="00D4556C" w:rsidP="00C2158C">
            <w:pPr>
              <w:jc w:val="center"/>
              <w:rPr>
                <w:rFonts w:cs="Times New Roman"/>
                <w:color w:val="000000" w:themeColor="text1"/>
                <w:spacing w:val="-8"/>
              </w:rPr>
            </w:pPr>
            <w:r>
              <w:rPr>
                <w:rFonts w:cs="Times New Roman"/>
                <w:color w:val="000000" w:themeColor="text1"/>
                <w:spacing w:val="-8"/>
              </w:rPr>
              <w:t>1TN</w:t>
            </w:r>
          </w:p>
        </w:tc>
        <w:tc>
          <w:tcPr>
            <w:tcW w:w="975" w:type="dxa"/>
          </w:tcPr>
          <w:p w:rsidR="00C2158C" w:rsidRPr="002061A5" w:rsidRDefault="00C2158C" w:rsidP="00C2158C">
            <w:pPr>
              <w:jc w:val="center"/>
              <w:rPr>
                <w:rFonts w:cs="Times New Roman"/>
                <w:color w:val="000000" w:themeColor="text1"/>
                <w:spacing w:val="-8"/>
                <w:lang w:val="vi-VN"/>
              </w:rPr>
            </w:pPr>
          </w:p>
        </w:tc>
        <w:tc>
          <w:tcPr>
            <w:tcW w:w="963" w:type="dxa"/>
          </w:tcPr>
          <w:p w:rsidR="00C2158C" w:rsidRPr="00C2158C" w:rsidRDefault="00C2158C" w:rsidP="00C2158C">
            <w:pPr>
              <w:rPr>
                <w:rFonts w:cs="Times New Roman"/>
                <w:color w:val="000000" w:themeColor="text1"/>
                <w:spacing w:val="-8"/>
                <w:lang w:val="vi-VN"/>
              </w:rPr>
            </w:pPr>
          </w:p>
        </w:tc>
        <w:tc>
          <w:tcPr>
            <w:tcW w:w="962" w:type="dxa"/>
          </w:tcPr>
          <w:p w:rsidR="00C2158C" w:rsidRPr="00053618" w:rsidRDefault="00C2158C" w:rsidP="00C2158C">
            <w:pPr>
              <w:jc w:val="center"/>
              <w:rPr>
                <w:rFonts w:cs="Times New Roman"/>
                <w:color w:val="000000" w:themeColor="text1"/>
                <w:spacing w:val="-8"/>
                <w:lang w:val="vi-VN"/>
              </w:rPr>
            </w:pPr>
          </w:p>
        </w:tc>
      </w:tr>
      <w:tr w:rsidR="00C2158C" w:rsidRPr="00C2158C" w:rsidTr="00CF6FB2">
        <w:trPr>
          <w:gridAfter w:val="1"/>
          <w:wAfter w:w="15" w:type="dxa"/>
          <w:trHeight w:val="636"/>
        </w:trPr>
        <w:tc>
          <w:tcPr>
            <w:tcW w:w="0" w:type="auto"/>
            <w:vMerge/>
          </w:tcPr>
          <w:p w:rsidR="00C2158C" w:rsidRDefault="00C2158C" w:rsidP="00C2158C">
            <w:pPr>
              <w:jc w:val="center"/>
              <w:rPr>
                <w:rFonts w:cs="Times New Roman"/>
                <w:color w:val="000000" w:themeColor="text1"/>
                <w:spacing w:val="-8"/>
                <w:lang w:val="vi-VN"/>
              </w:rPr>
            </w:pPr>
          </w:p>
        </w:tc>
        <w:tc>
          <w:tcPr>
            <w:tcW w:w="1351" w:type="dxa"/>
            <w:vMerge/>
            <w:vAlign w:val="center"/>
          </w:tcPr>
          <w:p w:rsidR="00C2158C" w:rsidRPr="00053618" w:rsidRDefault="00C2158C" w:rsidP="00C2158C">
            <w:pPr>
              <w:rPr>
                <w:rFonts w:cs="Times New Roman"/>
                <w:color w:val="000000" w:themeColor="text1"/>
                <w:spacing w:val="-8"/>
                <w:lang w:val="vi-VN"/>
              </w:rPr>
            </w:pPr>
          </w:p>
        </w:tc>
        <w:tc>
          <w:tcPr>
            <w:tcW w:w="1552" w:type="dxa"/>
          </w:tcPr>
          <w:p w:rsidR="00C2158C" w:rsidRPr="002061A5" w:rsidRDefault="00C2158C" w:rsidP="00C2158C">
            <w:pPr>
              <w:spacing w:before="60"/>
              <w:rPr>
                <w:bCs/>
                <w:color w:val="000000"/>
                <w:spacing w:val="-8"/>
                <w:szCs w:val="28"/>
                <w:lang w:val="vi-VN"/>
              </w:rPr>
            </w:pPr>
            <w:r>
              <w:rPr>
                <w:rFonts w:cs="Times New Roman"/>
                <w:spacing w:val="-8"/>
                <w:sz w:val="26"/>
                <w:szCs w:val="26"/>
              </w:rPr>
              <w:t xml:space="preserve">3. </w:t>
            </w:r>
            <w:r w:rsidRPr="00E0150C">
              <w:rPr>
                <w:rFonts w:cs="Times New Roman"/>
                <w:spacing w:val="-8"/>
                <w:sz w:val="26"/>
                <w:szCs w:val="26"/>
              </w:rPr>
              <w:t>Vương quốc Lào</w:t>
            </w:r>
          </w:p>
        </w:tc>
        <w:tc>
          <w:tcPr>
            <w:tcW w:w="3150" w:type="dxa"/>
          </w:tcPr>
          <w:p w:rsidR="00C2158C" w:rsidRPr="00C2158C" w:rsidRDefault="00C2158C" w:rsidP="00C2158C">
            <w:pPr>
              <w:widowControl w:val="0"/>
              <w:suppressAutoHyphens/>
              <w:spacing w:line="276" w:lineRule="auto"/>
              <w:jc w:val="both"/>
              <w:rPr>
                <w:rFonts w:eastAsia="Times New Roman" w:cs="Times New Roman"/>
                <w:b/>
                <w:color w:val="000000" w:themeColor="text1"/>
                <w:lang w:val="vi-VN"/>
              </w:rPr>
            </w:pPr>
            <w:r w:rsidRPr="00C2158C">
              <w:rPr>
                <w:rFonts w:eastAsia="Times New Roman" w:cs="Times New Roman"/>
                <w:b/>
                <w:color w:val="000000" w:themeColor="text1"/>
                <w:lang w:val="vi-VN"/>
              </w:rPr>
              <w:t>Nhận biết</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Nêu được một số nét tiêu biểu về văn hoá của Vương quốc Lào.</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lastRenderedPageBreak/>
              <w:t>- Nêu được sự phát triển của Vương quốc Lào thời Lan Xang.</w:t>
            </w:r>
          </w:p>
          <w:p w:rsidR="00C2158C" w:rsidRPr="00C2158C" w:rsidRDefault="00C2158C" w:rsidP="00C2158C">
            <w:pPr>
              <w:widowControl w:val="0"/>
              <w:suppressAutoHyphens/>
              <w:spacing w:line="276" w:lineRule="auto"/>
              <w:jc w:val="both"/>
              <w:rPr>
                <w:rFonts w:eastAsia="Times New Roman" w:cs="Times New Roman"/>
                <w:b/>
                <w:color w:val="000000" w:themeColor="text1"/>
                <w:lang w:val="vi-VN"/>
              </w:rPr>
            </w:pPr>
            <w:r w:rsidRPr="00C2158C">
              <w:rPr>
                <w:rFonts w:eastAsia="Times New Roman" w:cs="Times New Roman"/>
                <w:b/>
                <w:color w:val="000000" w:themeColor="text1"/>
                <w:lang w:val="vi-VN"/>
              </w:rPr>
              <w:t>Thông hiểu</w:t>
            </w:r>
          </w:p>
          <w:p w:rsidR="00C2158C" w:rsidRP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Mô tả được quá trình hình thành và phát triển của Vương quốc Lào.</w:t>
            </w:r>
          </w:p>
          <w:p w:rsidR="00C2158C" w:rsidRPr="00C2158C" w:rsidRDefault="00C2158C" w:rsidP="00C2158C">
            <w:pPr>
              <w:widowControl w:val="0"/>
              <w:suppressAutoHyphens/>
              <w:spacing w:line="276" w:lineRule="auto"/>
              <w:jc w:val="both"/>
              <w:rPr>
                <w:rFonts w:eastAsia="Times New Roman" w:cs="Times New Roman"/>
                <w:b/>
                <w:color w:val="000000" w:themeColor="text1"/>
                <w:lang w:val="vi-VN"/>
              </w:rPr>
            </w:pPr>
            <w:r w:rsidRPr="00C2158C">
              <w:rPr>
                <w:rFonts w:eastAsia="Times New Roman" w:cs="Times New Roman"/>
                <w:b/>
                <w:color w:val="000000" w:themeColor="text1"/>
                <w:lang w:val="vi-VN"/>
              </w:rPr>
              <w:t>Vận dụng</w:t>
            </w:r>
          </w:p>
          <w:p w:rsidR="00C2158C" w:rsidRDefault="00C2158C" w:rsidP="00C2158C">
            <w:pPr>
              <w:widowControl w:val="0"/>
              <w:suppressAutoHyphens/>
              <w:spacing w:line="276" w:lineRule="auto"/>
              <w:jc w:val="both"/>
              <w:rPr>
                <w:rFonts w:eastAsia="Times New Roman" w:cs="Times New Roman"/>
                <w:color w:val="000000" w:themeColor="text1"/>
                <w:lang w:val="vi-VN"/>
              </w:rPr>
            </w:pPr>
            <w:r w:rsidRPr="00C2158C">
              <w:rPr>
                <w:rFonts w:eastAsia="Times New Roman" w:cs="Times New Roman"/>
                <w:color w:val="000000" w:themeColor="text1"/>
                <w:lang w:val="vi-VN"/>
              </w:rPr>
              <w:t>– Đánh giá được sự phát triển của Vương quốc Lào thời Lan Xang.</w:t>
            </w:r>
          </w:p>
          <w:p w:rsidR="00D4556C" w:rsidRDefault="00D4556C" w:rsidP="00D4556C">
            <w:pPr>
              <w:widowControl w:val="0"/>
              <w:suppressAutoHyphens/>
              <w:spacing w:line="288" w:lineRule="auto"/>
              <w:jc w:val="both"/>
              <w:rPr>
                <w:rFonts w:eastAsia="Times New Roman" w:cs="Times New Roman"/>
                <w:b/>
                <w:spacing w:val="-4"/>
                <w:szCs w:val="28"/>
              </w:rPr>
            </w:pPr>
            <w:r>
              <w:rPr>
                <w:rFonts w:eastAsia="Times New Roman" w:cs="Times New Roman"/>
                <w:b/>
                <w:spacing w:val="-4"/>
                <w:szCs w:val="28"/>
              </w:rPr>
              <w:t xml:space="preserve">Vận dụng cao </w:t>
            </w:r>
          </w:p>
          <w:p w:rsidR="00D4556C" w:rsidRPr="00C2158C" w:rsidRDefault="00D4556C" w:rsidP="00D4556C">
            <w:pPr>
              <w:widowControl w:val="0"/>
              <w:suppressAutoHyphens/>
              <w:spacing w:line="276" w:lineRule="auto"/>
              <w:jc w:val="both"/>
              <w:rPr>
                <w:rFonts w:cs="Times New Roman"/>
                <w:color w:val="000000" w:themeColor="text1"/>
                <w:lang w:val="vi-VN"/>
              </w:rPr>
            </w:pPr>
            <w:r>
              <w:rPr>
                <w:rFonts w:eastAsia="Times New Roman" w:cs="Times New Roman"/>
                <w:spacing w:val="-4"/>
                <w:szCs w:val="28"/>
              </w:rPr>
              <w:t>Liên hệ được về thành tựu văn hóa Cam pu chia thời Ăng co.</w:t>
            </w:r>
          </w:p>
        </w:tc>
        <w:tc>
          <w:tcPr>
            <w:tcW w:w="1105" w:type="dxa"/>
          </w:tcPr>
          <w:p w:rsidR="00C2158C" w:rsidRDefault="00C2158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Pr="00D4556C" w:rsidRDefault="00D4556C" w:rsidP="00C2158C">
            <w:pPr>
              <w:jc w:val="center"/>
              <w:rPr>
                <w:rFonts w:cs="Times New Roman"/>
                <w:color w:val="000000" w:themeColor="text1"/>
                <w:spacing w:val="-8"/>
              </w:rPr>
            </w:pPr>
            <w:r>
              <w:rPr>
                <w:rFonts w:cs="Times New Roman"/>
                <w:color w:val="000000" w:themeColor="text1"/>
                <w:spacing w:val="-8"/>
              </w:rPr>
              <w:t>2TN</w:t>
            </w:r>
          </w:p>
        </w:tc>
        <w:tc>
          <w:tcPr>
            <w:tcW w:w="975" w:type="dxa"/>
          </w:tcPr>
          <w:p w:rsidR="00C2158C" w:rsidRPr="002061A5" w:rsidRDefault="00C2158C" w:rsidP="00C2158C">
            <w:pPr>
              <w:jc w:val="center"/>
              <w:rPr>
                <w:rFonts w:cs="Times New Roman"/>
                <w:color w:val="000000" w:themeColor="text1"/>
                <w:spacing w:val="-8"/>
                <w:lang w:val="vi-VN"/>
              </w:rPr>
            </w:pPr>
          </w:p>
        </w:tc>
        <w:tc>
          <w:tcPr>
            <w:tcW w:w="963" w:type="dxa"/>
          </w:tcPr>
          <w:p w:rsidR="00C2158C" w:rsidRPr="00C2158C" w:rsidRDefault="00C2158C" w:rsidP="00C2158C">
            <w:pPr>
              <w:rPr>
                <w:rFonts w:cs="Times New Roman"/>
                <w:color w:val="000000" w:themeColor="text1"/>
                <w:spacing w:val="-8"/>
                <w:lang w:val="vi-VN"/>
              </w:rPr>
            </w:pPr>
          </w:p>
        </w:tc>
        <w:tc>
          <w:tcPr>
            <w:tcW w:w="962" w:type="dxa"/>
          </w:tcPr>
          <w:p w:rsidR="00C2158C" w:rsidRDefault="00C2158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Default="00D4556C" w:rsidP="00C2158C">
            <w:pPr>
              <w:jc w:val="center"/>
              <w:rPr>
                <w:rFonts w:cs="Times New Roman"/>
                <w:color w:val="000000" w:themeColor="text1"/>
                <w:spacing w:val="-8"/>
                <w:lang w:val="vi-VN"/>
              </w:rPr>
            </w:pPr>
          </w:p>
          <w:p w:rsidR="00D4556C" w:rsidRPr="00D4556C" w:rsidRDefault="00D4556C" w:rsidP="00C2158C">
            <w:pPr>
              <w:jc w:val="center"/>
              <w:rPr>
                <w:rFonts w:cs="Times New Roman"/>
                <w:color w:val="000000" w:themeColor="text1"/>
                <w:spacing w:val="-8"/>
              </w:rPr>
            </w:pPr>
            <w:r>
              <w:rPr>
                <w:rFonts w:cs="Times New Roman"/>
                <w:color w:val="000000" w:themeColor="text1"/>
                <w:spacing w:val="-8"/>
              </w:rPr>
              <w:t>1TL</w:t>
            </w:r>
          </w:p>
          <w:p w:rsidR="00D4556C" w:rsidRPr="00053618" w:rsidRDefault="00D4556C" w:rsidP="00D4556C">
            <w:pPr>
              <w:rPr>
                <w:rFonts w:cs="Times New Roman"/>
                <w:color w:val="000000" w:themeColor="text1"/>
                <w:spacing w:val="-8"/>
                <w:lang w:val="vi-VN"/>
              </w:rPr>
            </w:pPr>
          </w:p>
        </w:tc>
      </w:tr>
      <w:tr w:rsidR="00C2158C" w:rsidRPr="00053618" w:rsidTr="00CF6FB2">
        <w:trPr>
          <w:gridAfter w:val="1"/>
          <w:wAfter w:w="15" w:type="dxa"/>
          <w:trHeight w:val="374"/>
        </w:trPr>
        <w:tc>
          <w:tcPr>
            <w:tcW w:w="3397" w:type="dxa"/>
            <w:gridSpan w:val="3"/>
          </w:tcPr>
          <w:p w:rsidR="00C2158C" w:rsidRPr="00053618" w:rsidRDefault="00C2158C" w:rsidP="00C2158C">
            <w:pPr>
              <w:jc w:val="center"/>
              <w:rPr>
                <w:rFonts w:cs="Times New Roman"/>
                <w:b/>
                <w:color w:val="000000" w:themeColor="text1"/>
                <w:spacing w:val="-8"/>
                <w:sz w:val="22"/>
                <w:lang w:val="vi-VN"/>
              </w:rPr>
            </w:pPr>
            <w:r w:rsidRPr="00053618">
              <w:rPr>
                <w:rFonts w:cs="Times New Roman"/>
                <w:color w:val="000000" w:themeColor="text1"/>
                <w:spacing w:val="-8"/>
                <w:sz w:val="22"/>
              </w:rPr>
              <w:lastRenderedPageBreak/>
              <w:t>Số câu/ loại câu</w:t>
            </w:r>
          </w:p>
        </w:tc>
        <w:tc>
          <w:tcPr>
            <w:tcW w:w="3150" w:type="dxa"/>
          </w:tcPr>
          <w:p w:rsidR="00C2158C" w:rsidRPr="00053618" w:rsidRDefault="00C2158C" w:rsidP="00C2158C">
            <w:pPr>
              <w:rPr>
                <w:rFonts w:cs="Times New Roman"/>
                <w:b/>
                <w:color w:val="000000" w:themeColor="text1"/>
                <w:spacing w:val="-8"/>
                <w:sz w:val="22"/>
                <w:lang w:val="vi-VN"/>
              </w:rPr>
            </w:pPr>
          </w:p>
        </w:tc>
        <w:tc>
          <w:tcPr>
            <w:tcW w:w="1105" w:type="dxa"/>
          </w:tcPr>
          <w:p w:rsidR="00C2158C" w:rsidRPr="00053618" w:rsidRDefault="00C2158C" w:rsidP="00C2158C">
            <w:pPr>
              <w:jc w:val="center"/>
              <w:rPr>
                <w:rFonts w:cs="Times New Roman"/>
                <w:color w:val="000000" w:themeColor="text1"/>
                <w:spacing w:val="-8"/>
                <w:sz w:val="22"/>
                <w:lang w:val="vi-VN"/>
              </w:rPr>
            </w:pPr>
            <w:r w:rsidRPr="00053618">
              <w:rPr>
                <w:rFonts w:cs="Times New Roman"/>
                <w:color w:val="000000" w:themeColor="text1"/>
                <w:spacing w:val="-8"/>
                <w:sz w:val="22"/>
                <w:lang w:val="vi-VN"/>
              </w:rPr>
              <w:t>8 câu TNKQ</w:t>
            </w:r>
          </w:p>
        </w:tc>
        <w:tc>
          <w:tcPr>
            <w:tcW w:w="975" w:type="dxa"/>
            <w:vAlign w:val="center"/>
          </w:tcPr>
          <w:p w:rsidR="00C2158C" w:rsidRPr="00053618" w:rsidRDefault="0029527C" w:rsidP="00C2158C">
            <w:pPr>
              <w:jc w:val="center"/>
              <w:rPr>
                <w:rFonts w:cs="Times New Roman"/>
                <w:color w:val="000000" w:themeColor="text1"/>
                <w:spacing w:val="-8"/>
                <w:sz w:val="22"/>
                <w:lang w:val="vi-VN"/>
              </w:rPr>
            </w:pPr>
            <w:r w:rsidRPr="00053618">
              <w:rPr>
                <w:rFonts w:cs="Times New Roman"/>
                <w:color w:val="000000" w:themeColor="text1"/>
                <w:spacing w:val="-8"/>
                <w:sz w:val="22"/>
                <w:lang w:val="vi-VN"/>
              </w:rPr>
              <w:t>1 câu (a) TL</w:t>
            </w:r>
          </w:p>
        </w:tc>
        <w:tc>
          <w:tcPr>
            <w:tcW w:w="963" w:type="dxa"/>
            <w:vAlign w:val="center"/>
          </w:tcPr>
          <w:p w:rsidR="00C2158C" w:rsidRPr="00053618" w:rsidRDefault="0029527C" w:rsidP="00C2158C">
            <w:pPr>
              <w:jc w:val="center"/>
              <w:rPr>
                <w:rFonts w:cs="Times New Roman"/>
                <w:color w:val="000000" w:themeColor="text1"/>
                <w:spacing w:val="-8"/>
                <w:sz w:val="22"/>
                <w:lang w:val="vi-VN"/>
              </w:rPr>
            </w:pPr>
            <w:r>
              <w:rPr>
                <w:rFonts w:cs="Times New Roman"/>
                <w:color w:val="000000" w:themeColor="text1"/>
                <w:spacing w:val="-8"/>
                <w:sz w:val="22"/>
                <w:lang w:val="vi-VN"/>
              </w:rPr>
              <w:t xml:space="preserve">1 câu </w:t>
            </w:r>
            <w:r w:rsidR="00C2158C" w:rsidRPr="00053618">
              <w:rPr>
                <w:rFonts w:cs="Times New Roman"/>
                <w:color w:val="000000" w:themeColor="text1"/>
                <w:spacing w:val="-8"/>
                <w:sz w:val="22"/>
                <w:lang w:val="vi-VN"/>
              </w:rPr>
              <w:t xml:space="preserve"> TL</w:t>
            </w:r>
          </w:p>
        </w:tc>
        <w:tc>
          <w:tcPr>
            <w:tcW w:w="962" w:type="dxa"/>
            <w:vAlign w:val="center"/>
          </w:tcPr>
          <w:p w:rsidR="00C2158C" w:rsidRPr="00053618" w:rsidRDefault="00C2158C" w:rsidP="00C2158C">
            <w:pPr>
              <w:jc w:val="center"/>
              <w:rPr>
                <w:rFonts w:cs="Times New Roman"/>
                <w:color w:val="000000" w:themeColor="text1"/>
                <w:spacing w:val="-8"/>
                <w:sz w:val="22"/>
                <w:lang w:val="vi-VN"/>
              </w:rPr>
            </w:pPr>
            <w:r w:rsidRPr="00053618">
              <w:rPr>
                <w:rFonts w:cs="Times New Roman"/>
                <w:color w:val="000000" w:themeColor="text1"/>
                <w:spacing w:val="-8"/>
                <w:sz w:val="22"/>
                <w:lang w:val="vi-VN"/>
              </w:rPr>
              <w:t>1 câu (b) TL</w:t>
            </w:r>
          </w:p>
        </w:tc>
      </w:tr>
      <w:tr w:rsidR="00C2158C" w:rsidRPr="00053618" w:rsidTr="00CF6FB2">
        <w:trPr>
          <w:gridAfter w:val="1"/>
          <w:wAfter w:w="15" w:type="dxa"/>
          <w:trHeight w:val="374"/>
        </w:trPr>
        <w:tc>
          <w:tcPr>
            <w:tcW w:w="3397" w:type="dxa"/>
            <w:gridSpan w:val="3"/>
          </w:tcPr>
          <w:p w:rsidR="00C2158C" w:rsidRPr="00053618" w:rsidRDefault="00C2158C" w:rsidP="00C2158C">
            <w:pPr>
              <w:jc w:val="center"/>
              <w:rPr>
                <w:rFonts w:cs="Times New Roman"/>
                <w:b/>
                <w:i/>
                <w:color w:val="000000" w:themeColor="text1"/>
                <w:spacing w:val="-8"/>
                <w:sz w:val="22"/>
                <w:lang w:val="vi-VN"/>
              </w:rPr>
            </w:pPr>
            <w:r w:rsidRPr="00053618">
              <w:rPr>
                <w:rFonts w:cs="Times New Roman"/>
                <w:b/>
                <w:i/>
                <w:color w:val="000000" w:themeColor="text1"/>
                <w:spacing w:val="-8"/>
                <w:sz w:val="22"/>
                <w:lang w:val="vi-VN"/>
              </w:rPr>
              <w:t>Tỉ lệ %</w:t>
            </w:r>
          </w:p>
        </w:tc>
        <w:tc>
          <w:tcPr>
            <w:tcW w:w="3150" w:type="dxa"/>
          </w:tcPr>
          <w:p w:rsidR="00C2158C" w:rsidRPr="00053618" w:rsidRDefault="00C2158C" w:rsidP="00C2158C">
            <w:pPr>
              <w:rPr>
                <w:rFonts w:cs="Times New Roman"/>
                <w:b/>
                <w:i/>
                <w:color w:val="000000" w:themeColor="text1"/>
                <w:spacing w:val="-8"/>
                <w:sz w:val="22"/>
                <w:lang w:val="vi-VN"/>
              </w:rPr>
            </w:pPr>
          </w:p>
        </w:tc>
        <w:tc>
          <w:tcPr>
            <w:tcW w:w="1105" w:type="dxa"/>
          </w:tcPr>
          <w:p w:rsidR="00C2158C" w:rsidRPr="00407297" w:rsidRDefault="00C2158C" w:rsidP="00C2158C">
            <w:pPr>
              <w:jc w:val="center"/>
              <w:rPr>
                <w:rFonts w:cs="Times New Roman"/>
                <w:b/>
                <w:i/>
                <w:color w:val="000000" w:themeColor="text1"/>
                <w:spacing w:val="-8"/>
                <w:sz w:val="22"/>
              </w:rPr>
            </w:pPr>
            <w:r w:rsidRPr="00053618">
              <w:rPr>
                <w:rFonts w:cs="Times New Roman"/>
                <w:b/>
                <w:i/>
                <w:color w:val="000000" w:themeColor="text1"/>
                <w:spacing w:val="-8"/>
                <w:sz w:val="22"/>
                <w:lang w:val="vi-VN"/>
              </w:rPr>
              <w:t>20</w:t>
            </w:r>
            <w:r w:rsidR="00407297">
              <w:rPr>
                <w:rFonts w:cs="Times New Roman"/>
                <w:b/>
                <w:i/>
                <w:color w:val="000000" w:themeColor="text1"/>
                <w:spacing w:val="-8"/>
                <w:sz w:val="22"/>
              </w:rPr>
              <w:t>%</w:t>
            </w:r>
          </w:p>
        </w:tc>
        <w:tc>
          <w:tcPr>
            <w:tcW w:w="975" w:type="dxa"/>
          </w:tcPr>
          <w:p w:rsidR="00C2158C" w:rsidRPr="00407297" w:rsidRDefault="00C2158C" w:rsidP="00C2158C">
            <w:pPr>
              <w:jc w:val="center"/>
              <w:rPr>
                <w:rFonts w:cs="Times New Roman"/>
                <w:b/>
                <w:i/>
                <w:color w:val="000000" w:themeColor="text1"/>
                <w:spacing w:val="-8"/>
                <w:sz w:val="22"/>
              </w:rPr>
            </w:pPr>
            <w:r w:rsidRPr="00053618">
              <w:rPr>
                <w:rFonts w:cs="Times New Roman"/>
                <w:b/>
                <w:i/>
                <w:color w:val="000000" w:themeColor="text1"/>
                <w:spacing w:val="-8"/>
                <w:sz w:val="22"/>
                <w:lang w:val="vi-VN"/>
              </w:rPr>
              <w:t>15</w:t>
            </w:r>
            <w:r w:rsidR="00407297">
              <w:rPr>
                <w:rFonts w:cs="Times New Roman"/>
                <w:b/>
                <w:i/>
                <w:color w:val="000000" w:themeColor="text1"/>
                <w:spacing w:val="-8"/>
                <w:sz w:val="22"/>
              </w:rPr>
              <w:t>%</w:t>
            </w:r>
          </w:p>
        </w:tc>
        <w:tc>
          <w:tcPr>
            <w:tcW w:w="963" w:type="dxa"/>
          </w:tcPr>
          <w:p w:rsidR="00C2158C" w:rsidRPr="00407297" w:rsidRDefault="00C2158C" w:rsidP="00C2158C">
            <w:pPr>
              <w:jc w:val="center"/>
              <w:rPr>
                <w:rFonts w:cs="Times New Roman"/>
                <w:b/>
                <w:i/>
                <w:color w:val="000000" w:themeColor="text1"/>
                <w:spacing w:val="-8"/>
                <w:sz w:val="22"/>
              </w:rPr>
            </w:pPr>
            <w:r w:rsidRPr="00053618">
              <w:rPr>
                <w:rFonts w:cs="Times New Roman"/>
                <w:b/>
                <w:i/>
                <w:color w:val="000000" w:themeColor="text1"/>
                <w:spacing w:val="-8"/>
                <w:sz w:val="22"/>
                <w:lang w:val="vi-VN"/>
              </w:rPr>
              <w:t>10</w:t>
            </w:r>
            <w:r w:rsidR="00407297">
              <w:rPr>
                <w:rFonts w:cs="Times New Roman"/>
                <w:b/>
                <w:i/>
                <w:color w:val="000000" w:themeColor="text1"/>
                <w:spacing w:val="-8"/>
                <w:sz w:val="22"/>
              </w:rPr>
              <w:t>%</w:t>
            </w:r>
          </w:p>
        </w:tc>
        <w:tc>
          <w:tcPr>
            <w:tcW w:w="962" w:type="dxa"/>
          </w:tcPr>
          <w:p w:rsidR="00C2158C" w:rsidRPr="00407297" w:rsidRDefault="00C2158C" w:rsidP="00C2158C">
            <w:pPr>
              <w:jc w:val="center"/>
              <w:rPr>
                <w:rFonts w:cs="Times New Roman"/>
                <w:b/>
                <w:i/>
                <w:color w:val="000000" w:themeColor="text1"/>
                <w:spacing w:val="-8"/>
                <w:sz w:val="22"/>
              </w:rPr>
            </w:pPr>
            <w:r w:rsidRPr="00053618">
              <w:rPr>
                <w:rFonts w:cs="Times New Roman"/>
                <w:b/>
                <w:i/>
                <w:color w:val="000000" w:themeColor="text1"/>
                <w:spacing w:val="-8"/>
                <w:sz w:val="22"/>
                <w:lang w:val="vi-VN"/>
              </w:rPr>
              <w:t>5</w:t>
            </w:r>
            <w:r w:rsidR="00407297">
              <w:rPr>
                <w:rFonts w:cs="Times New Roman"/>
                <w:b/>
                <w:i/>
                <w:color w:val="000000" w:themeColor="text1"/>
                <w:spacing w:val="-8"/>
                <w:sz w:val="22"/>
              </w:rPr>
              <w:t>%</w:t>
            </w:r>
          </w:p>
        </w:tc>
      </w:tr>
    </w:tbl>
    <w:p w:rsidR="006C5335" w:rsidRPr="00053618" w:rsidRDefault="006C5335" w:rsidP="00053618">
      <w:pPr>
        <w:spacing w:after="0" w:line="240" w:lineRule="auto"/>
        <w:rPr>
          <w:rFonts w:ascii="Times New Roman" w:hAnsi="Times New Roman" w:cs="Times New Roman"/>
        </w:rPr>
      </w:pPr>
    </w:p>
    <w:p w:rsidR="006C5335" w:rsidRDefault="006C5335"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tbl>
      <w:tblPr>
        <w:tblW w:w="0" w:type="auto"/>
        <w:tblLook w:val="04A0" w:firstRow="1" w:lastRow="0" w:firstColumn="1" w:lastColumn="0" w:noHBand="0" w:noVBand="1"/>
      </w:tblPr>
      <w:tblGrid>
        <w:gridCol w:w="2932"/>
        <w:gridCol w:w="3017"/>
        <w:gridCol w:w="3411"/>
      </w:tblGrid>
      <w:tr w:rsidR="00407297" w:rsidRPr="001A1F50" w:rsidTr="00850966">
        <w:trPr>
          <w:trHeight w:val="75"/>
        </w:trPr>
        <w:tc>
          <w:tcPr>
            <w:tcW w:w="4928" w:type="dxa"/>
            <w:shd w:val="clear" w:color="auto" w:fill="auto"/>
          </w:tcPr>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r>
              <w:rPr>
                <w:rFonts w:ascii="Times New Roman" w:eastAsia="Times New Roman" w:hAnsi="Times New Roman" w:cs="Times New Roman"/>
                <w:b/>
                <w:spacing w:val="-10"/>
                <w:sz w:val="28"/>
                <w:szCs w:val="28"/>
                <w:lang w:val="pt-BR" w:eastAsia="vi-VN"/>
              </w:rPr>
              <w:t>BGH DUYỆT</w:t>
            </w: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tc>
        <w:tc>
          <w:tcPr>
            <w:tcW w:w="4819" w:type="dxa"/>
            <w:shd w:val="clear" w:color="auto" w:fill="auto"/>
          </w:tcPr>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r w:rsidRPr="001A1F50">
              <w:rPr>
                <w:rFonts w:ascii="Times New Roman" w:eastAsia="Times New Roman" w:hAnsi="Times New Roman" w:cs="Times New Roman"/>
                <w:b/>
                <w:spacing w:val="-10"/>
                <w:sz w:val="28"/>
                <w:szCs w:val="28"/>
                <w:lang w:val="pt-BR" w:eastAsia="vi-VN"/>
              </w:rPr>
              <w:t>TỔ TRƯỞNG</w:t>
            </w:r>
            <w:r>
              <w:rPr>
                <w:rFonts w:ascii="Times New Roman" w:eastAsia="Times New Roman" w:hAnsi="Times New Roman" w:cs="Times New Roman"/>
                <w:b/>
                <w:spacing w:val="-10"/>
                <w:sz w:val="28"/>
                <w:szCs w:val="28"/>
                <w:lang w:val="pt-BR" w:eastAsia="vi-VN"/>
              </w:rPr>
              <w:t xml:space="preserve"> DUYỆT</w:t>
            </w: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r>
              <w:rPr>
                <w:rFonts w:ascii="Times New Roman" w:eastAsia="Times New Roman" w:hAnsi="Times New Roman" w:cs="Times New Roman"/>
                <w:b/>
                <w:spacing w:val="-10"/>
                <w:sz w:val="28"/>
                <w:szCs w:val="28"/>
                <w:lang w:val="pt-BR" w:eastAsia="vi-VN"/>
              </w:rPr>
              <w:t>Nguyễn Xuân Dũng</w:t>
            </w:r>
          </w:p>
        </w:tc>
        <w:tc>
          <w:tcPr>
            <w:tcW w:w="5954" w:type="dxa"/>
            <w:shd w:val="clear" w:color="auto" w:fill="auto"/>
          </w:tcPr>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r w:rsidRPr="001A1F50">
              <w:rPr>
                <w:rFonts w:ascii="Times New Roman" w:eastAsia="Times New Roman" w:hAnsi="Times New Roman" w:cs="Times New Roman"/>
                <w:b/>
                <w:spacing w:val="-10"/>
                <w:sz w:val="28"/>
                <w:szCs w:val="28"/>
                <w:lang w:val="pt-BR" w:eastAsia="vi-VN"/>
              </w:rPr>
              <w:t>NGƯỜI RA ĐỀ</w:t>
            </w:r>
          </w:p>
          <w:p w:rsidR="00407297" w:rsidRPr="001A1F50" w:rsidRDefault="00407297" w:rsidP="00850966">
            <w:pPr>
              <w:spacing w:after="0" w:line="240" w:lineRule="auto"/>
              <w:jc w:val="center"/>
              <w:rPr>
                <w:rFonts w:ascii="Times New Roman" w:eastAsia="Times New Roman" w:hAnsi="Times New Roman" w:cs="Times New Roman"/>
                <w:b/>
                <w:color w:val="FF0000"/>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color w:val="FF0000"/>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color w:val="FF0000"/>
                <w:spacing w:val="-10"/>
                <w:sz w:val="28"/>
                <w:szCs w:val="28"/>
                <w:lang w:val="pt-BR" w:eastAsia="vi-VN"/>
              </w:rPr>
            </w:pPr>
          </w:p>
          <w:p w:rsidR="00407297" w:rsidRPr="001A1F50" w:rsidRDefault="00407297" w:rsidP="00850966">
            <w:pPr>
              <w:spacing w:after="0" w:line="240" w:lineRule="auto"/>
              <w:jc w:val="center"/>
              <w:rPr>
                <w:rFonts w:ascii="Times New Roman" w:eastAsia="Times New Roman" w:hAnsi="Times New Roman" w:cs="Times New Roman"/>
                <w:b/>
                <w:spacing w:val="-10"/>
                <w:sz w:val="28"/>
                <w:szCs w:val="28"/>
                <w:lang w:val="pt-BR" w:eastAsia="vi-VN"/>
              </w:rPr>
            </w:pPr>
            <w:r>
              <w:rPr>
                <w:rFonts w:ascii="Times New Roman" w:eastAsia="Times New Roman" w:hAnsi="Times New Roman" w:cs="Times New Roman"/>
                <w:b/>
                <w:spacing w:val="-10"/>
                <w:sz w:val="28"/>
                <w:szCs w:val="28"/>
                <w:lang w:val="pt-BR" w:eastAsia="vi-VN"/>
              </w:rPr>
              <w:t>Cầm Thị Giao</w:t>
            </w:r>
          </w:p>
        </w:tc>
      </w:tr>
    </w:tbl>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BC3CE1" w:rsidRDefault="00BC3CE1"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C919AF" w:rsidRDefault="00C919AF"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Default="00377717" w:rsidP="00053618">
      <w:pPr>
        <w:spacing w:after="0" w:line="240" w:lineRule="auto"/>
        <w:rPr>
          <w:rFonts w:ascii="Times New Roman" w:hAnsi="Times New Roman" w:cs="Times New Roman"/>
        </w:rPr>
      </w:pPr>
    </w:p>
    <w:p w:rsidR="00377717" w:rsidRPr="00895B10" w:rsidRDefault="00377717" w:rsidP="00377717">
      <w:pPr>
        <w:spacing w:after="0" w:line="240" w:lineRule="auto"/>
        <w:ind w:left="84"/>
        <w:contextualSpacing/>
        <w:jc w:val="center"/>
        <w:rPr>
          <w:rFonts w:ascii="Times New Roman" w:hAnsi="Times New Roman" w:cs="Times New Roman"/>
          <w:b/>
          <w:sz w:val="28"/>
          <w:szCs w:val="28"/>
        </w:rPr>
      </w:pPr>
      <w:r w:rsidRPr="00895B10">
        <w:rPr>
          <w:rFonts w:ascii="Times New Roman" w:hAnsi="Times New Roman" w:cs="Times New Roman"/>
          <w:b/>
          <w:sz w:val="28"/>
          <w:szCs w:val="28"/>
        </w:rPr>
        <w:lastRenderedPageBreak/>
        <w:t>ĐỀ KIỂM TRA CUỐI HỌC KÌ I</w:t>
      </w:r>
    </w:p>
    <w:p w:rsidR="00377717" w:rsidRPr="00895B10" w:rsidRDefault="00377717" w:rsidP="00377717">
      <w:pPr>
        <w:spacing w:after="0" w:line="240" w:lineRule="auto"/>
        <w:contextualSpacing/>
        <w:jc w:val="center"/>
        <w:rPr>
          <w:rFonts w:ascii="Times New Roman" w:hAnsi="Times New Roman" w:cs="Times New Roman"/>
          <w:sz w:val="28"/>
          <w:szCs w:val="28"/>
        </w:rPr>
      </w:pPr>
      <w:r w:rsidRPr="00895B10">
        <w:rPr>
          <w:rFonts w:ascii="Times New Roman" w:hAnsi="Times New Roman" w:cs="Times New Roman"/>
          <w:sz w:val="28"/>
          <w:szCs w:val="28"/>
        </w:rPr>
        <w:t>Năm học: 2023 - 2024</w:t>
      </w:r>
    </w:p>
    <w:p w:rsidR="00377717" w:rsidRPr="00895B10" w:rsidRDefault="00377717" w:rsidP="00377717">
      <w:pPr>
        <w:spacing w:after="0" w:line="240" w:lineRule="auto"/>
        <w:contextualSpacing/>
        <w:jc w:val="center"/>
        <w:rPr>
          <w:rFonts w:ascii="Times New Roman" w:hAnsi="Times New Roman" w:cs="Times New Roman"/>
          <w:b/>
          <w:sz w:val="28"/>
          <w:szCs w:val="28"/>
        </w:rPr>
      </w:pPr>
      <w:r w:rsidRPr="00895B10">
        <w:rPr>
          <w:rFonts w:ascii="Times New Roman" w:hAnsi="Times New Roman" w:cs="Times New Roman"/>
          <w:b/>
          <w:sz w:val="28"/>
          <w:szCs w:val="28"/>
        </w:rPr>
        <w:t xml:space="preserve">MÔN: </w:t>
      </w:r>
      <w:r w:rsidRPr="00895B10">
        <w:rPr>
          <w:rFonts w:ascii="Times New Roman" w:hAnsi="Times New Roman" w:cs="Times New Roman"/>
          <w:b/>
          <w:color w:val="000000"/>
          <w:sz w:val="28"/>
          <w:szCs w:val="28"/>
        </w:rPr>
        <w:t>LỊCH SỬ 7</w:t>
      </w:r>
    </w:p>
    <w:p w:rsidR="00377717" w:rsidRDefault="00377717" w:rsidP="00377717">
      <w:pPr>
        <w:spacing w:after="0" w:line="240" w:lineRule="auto"/>
        <w:contextualSpacing/>
        <w:jc w:val="center"/>
        <w:rPr>
          <w:rFonts w:ascii="Times New Roman" w:hAnsi="Times New Roman" w:cs="Times New Roman"/>
          <w:sz w:val="28"/>
          <w:szCs w:val="28"/>
        </w:rPr>
      </w:pPr>
      <w:r w:rsidRPr="00895B10">
        <w:rPr>
          <w:rFonts w:ascii="Times New Roman" w:hAnsi="Times New Roman" w:cs="Times New Roman"/>
          <w:sz w:val="28"/>
          <w:szCs w:val="28"/>
        </w:rPr>
        <w:t>Thời gian: 45 phút</w:t>
      </w:r>
    </w:p>
    <w:p w:rsidR="00377717" w:rsidRPr="00895B10" w:rsidRDefault="00377717" w:rsidP="00377717">
      <w:pPr>
        <w:spacing w:after="0" w:line="240" w:lineRule="auto"/>
        <w:contextualSpacing/>
        <w:jc w:val="center"/>
        <w:rPr>
          <w:rFonts w:ascii="Times New Roman" w:hAnsi="Times New Roman" w:cs="Times New Roman"/>
          <w:sz w:val="28"/>
          <w:szCs w:val="28"/>
        </w:rPr>
      </w:pPr>
    </w:p>
    <w:p w:rsidR="00377717" w:rsidRPr="00C919AF" w:rsidRDefault="00377717" w:rsidP="00377717">
      <w:pPr>
        <w:pStyle w:val="NormalWeb"/>
        <w:numPr>
          <w:ilvl w:val="0"/>
          <w:numId w:val="2"/>
        </w:numPr>
        <w:spacing w:before="0" w:beforeAutospacing="0" w:after="0" w:afterAutospacing="0"/>
        <w:ind w:right="48"/>
        <w:jc w:val="both"/>
        <w:rPr>
          <w:rStyle w:val="Emphasis"/>
          <w:rFonts w:eastAsia="Calibri"/>
          <w:b/>
          <w:bCs/>
          <w:i w:val="0"/>
          <w:sz w:val="28"/>
          <w:szCs w:val="28"/>
        </w:rPr>
      </w:pPr>
      <w:r w:rsidRPr="00C919AF">
        <w:rPr>
          <w:rStyle w:val="Emphasis"/>
          <w:rFonts w:eastAsia="Calibri"/>
          <w:b/>
          <w:bCs/>
          <w:sz w:val="28"/>
          <w:szCs w:val="28"/>
        </w:rPr>
        <w:t xml:space="preserve">TRẮC NGHIỆM (2 điểm) </w:t>
      </w:r>
      <w:r>
        <w:rPr>
          <w:rStyle w:val="Emphasis"/>
          <w:rFonts w:eastAsia="Calibri"/>
          <w:b/>
          <w:bCs/>
          <w:sz w:val="28"/>
          <w:szCs w:val="28"/>
        </w:rPr>
        <w:t xml:space="preserve">Chọn chữ cái trước </w:t>
      </w:r>
      <w:r w:rsidRPr="00C919AF">
        <w:rPr>
          <w:rStyle w:val="Emphasis"/>
          <w:rFonts w:eastAsia="Calibri"/>
          <w:b/>
          <w:bCs/>
          <w:sz w:val="28"/>
          <w:szCs w:val="28"/>
        </w:rPr>
        <w:t xml:space="preserve">câu </w:t>
      </w:r>
      <w:r>
        <w:rPr>
          <w:rStyle w:val="Emphasis"/>
          <w:rFonts w:eastAsia="Calibri"/>
          <w:b/>
          <w:bCs/>
          <w:sz w:val="28"/>
          <w:szCs w:val="28"/>
        </w:rPr>
        <w:t xml:space="preserve">trả lời </w:t>
      </w:r>
      <w:r w:rsidRPr="00C919AF">
        <w:rPr>
          <w:rStyle w:val="Emphasis"/>
          <w:rFonts w:eastAsia="Calibri"/>
          <w:b/>
          <w:bCs/>
          <w:sz w:val="28"/>
          <w:szCs w:val="28"/>
        </w:rPr>
        <w:t>đúng nhất</w:t>
      </w:r>
    </w:p>
    <w:p w:rsidR="00377717" w:rsidRPr="00377717" w:rsidRDefault="00377717" w:rsidP="00377717">
      <w:pPr>
        <w:shd w:val="clear" w:color="auto" w:fill="FFFFFF"/>
        <w:spacing w:after="0" w:line="240" w:lineRule="auto"/>
        <w:rPr>
          <w:rFonts w:ascii="Times New Roman" w:eastAsia="Times New Roman" w:hAnsi="Times New Roman" w:cs="Times New Roman"/>
          <w:sz w:val="28"/>
          <w:szCs w:val="28"/>
        </w:rPr>
      </w:pPr>
      <w:r w:rsidRPr="00377717">
        <w:rPr>
          <w:rFonts w:ascii="Times New Roman" w:eastAsia="Times New Roman" w:hAnsi="Times New Roman" w:cs="Times New Roman"/>
          <w:b/>
          <w:bCs/>
          <w:sz w:val="28"/>
          <w:szCs w:val="28"/>
        </w:rPr>
        <w:t>Câu 1.</w:t>
      </w:r>
      <w:r w:rsidRPr="00377717">
        <w:rPr>
          <w:rFonts w:ascii="Times New Roman" w:eastAsia="Times New Roman" w:hAnsi="Times New Roman" w:cs="Times New Roman"/>
          <w:sz w:val="28"/>
          <w:szCs w:val="28"/>
        </w:rPr>
        <w:t> Lịch sử Trung Quốc từ thế kỉ VII đến giữa thế kỉ XIX trải qua những giai đoạn là</w:t>
      </w:r>
    </w:p>
    <w:p w:rsidR="00377717" w:rsidRPr="00377717" w:rsidRDefault="00377717" w:rsidP="00377717">
      <w:pPr>
        <w:shd w:val="clear" w:color="auto" w:fill="FFFFFF"/>
        <w:spacing w:after="0" w:line="240" w:lineRule="auto"/>
        <w:ind w:firstLine="720"/>
        <w:rPr>
          <w:rFonts w:ascii="Times New Roman" w:eastAsia="Times New Roman" w:hAnsi="Times New Roman" w:cs="Times New Roman"/>
          <w:sz w:val="28"/>
          <w:szCs w:val="28"/>
        </w:rPr>
      </w:pPr>
      <w:r w:rsidRPr="00377717">
        <w:rPr>
          <w:rFonts w:ascii="Times New Roman" w:eastAsia="Times New Roman" w:hAnsi="Times New Roman" w:cs="Times New Roman"/>
          <w:sz w:val="28"/>
          <w:szCs w:val="28"/>
        </w:rPr>
        <w:t>A.nhà Đường, thời kì Ngũ đại, nhà  Tống, nhà Nguyên, nhà Minh, nhà Thanh</w:t>
      </w:r>
    </w:p>
    <w:p w:rsidR="00377717" w:rsidRPr="00377717" w:rsidRDefault="00377717" w:rsidP="00377717">
      <w:pPr>
        <w:shd w:val="clear" w:color="auto" w:fill="FFFFFF"/>
        <w:spacing w:after="0" w:line="240" w:lineRule="auto"/>
        <w:ind w:firstLine="720"/>
        <w:rPr>
          <w:rFonts w:ascii="Times New Roman" w:eastAsia="Times New Roman" w:hAnsi="Times New Roman" w:cs="Times New Roman"/>
          <w:sz w:val="28"/>
          <w:szCs w:val="28"/>
        </w:rPr>
      </w:pPr>
      <w:r w:rsidRPr="00377717">
        <w:rPr>
          <w:rFonts w:ascii="Times New Roman" w:eastAsia="Times New Roman" w:hAnsi="Times New Roman" w:cs="Times New Roman"/>
          <w:sz w:val="28"/>
          <w:szCs w:val="28"/>
        </w:rPr>
        <w:t>B.Thời kì Ngũ đại, nhà  Tống, nhà Nguyên, nhà Minh, nhà Thanh</w:t>
      </w:r>
    </w:p>
    <w:p w:rsidR="00377717" w:rsidRPr="00377717" w:rsidRDefault="00377717" w:rsidP="00377717">
      <w:pPr>
        <w:shd w:val="clear" w:color="auto" w:fill="FFFFFF"/>
        <w:spacing w:after="0" w:line="240" w:lineRule="auto"/>
        <w:ind w:firstLine="720"/>
        <w:rPr>
          <w:rFonts w:ascii="Times New Roman" w:eastAsia="Times New Roman" w:hAnsi="Times New Roman" w:cs="Times New Roman"/>
          <w:sz w:val="28"/>
          <w:szCs w:val="28"/>
        </w:rPr>
      </w:pPr>
      <w:r w:rsidRPr="00377717">
        <w:rPr>
          <w:rFonts w:ascii="Times New Roman" w:eastAsia="Times New Roman" w:hAnsi="Times New Roman" w:cs="Times New Roman"/>
          <w:sz w:val="28"/>
          <w:szCs w:val="28"/>
        </w:rPr>
        <w:t>C.Nhà  Tống, nhà Nguyên, nhà Minh, nhà Thanh</w:t>
      </w:r>
    </w:p>
    <w:p w:rsidR="00377717" w:rsidRPr="00377717" w:rsidRDefault="00377717" w:rsidP="00377717">
      <w:pPr>
        <w:shd w:val="clear" w:color="auto" w:fill="FFFFFF"/>
        <w:spacing w:after="0" w:line="240" w:lineRule="auto"/>
        <w:ind w:firstLine="720"/>
        <w:rPr>
          <w:rFonts w:ascii="Times New Roman" w:eastAsia="Times New Roman" w:hAnsi="Times New Roman" w:cs="Times New Roman"/>
          <w:sz w:val="28"/>
          <w:szCs w:val="28"/>
        </w:rPr>
      </w:pPr>
      <w:r w:rsidRPr="00377717">
        <w:rPr>
          <w:rFonts w:ascii="Times New Roman" w:eastAsia="Times New Roman" w:hAnsi="Times New Roman" w:cs="Times New Roman"/>
          <w:sz w:val="28"/>
          <w:szCs w:val="28"/>
        </w:rPr>
        <w:t>D.Nhà Nguyên, nhà Minh, nhà Thanh</w:t>
      </w:r>
    </w:p>
    <w:p w:rsidR="00377717" w:rsidRPr="00377717" w:rsidRDefault="00377717" w:rsidP="00377717">
      <w:pPr>
        <w:shd w:val="clear" w:color="auto" w:fill="FFFFFF"/>
        <w:spacing w:after="0" w:line="240" w:lineRule="auto"/>
        <w:rPr>
          <w:rFonts w:ascii="Times New Roman" w:eastAsia="Times New Roman" w:hAnsi="Times New Roman" w:cs="Times New Roman"/>
          <w:sz w:val="28"/>
          <w:szCs w:val="28"/>
        </w:rPr>
      </w:pPr>
      <w:r w:rsidRPr="00377717">
        <w:rPr>
          <w:rFonts w:ascii="Times New Roman" w:eastAsia="Times New Roman" w:hAnsi="Times New Roman" w:cs="Times New Roman"/>
          <w:b/>
          <w:bCs/>
          <w:sz w:val="28"/>
          <w:szCs w:val="28"/>
        </w:rPr>
        <w:t>Câu 2.</w:t>
      </w:r>
      <w:r w:rsidRPr="00377717">
        <w:rPr>
          <w:rFonts w:ascii="Times New Roman" w:eastAsia="Times New Roman" w:hAnsi="Times New Roman" w:cs="Times New Roman"/>
          <w:sz w:val="28"/>
          <w:szCs w:val="28"/>
        </w:rPr>
        <w:t xml:space="preserve"> Biện pháp tuyển chọn nhân tài dưới thời Đường là</w:t>
      </w:r>
    </w:p>
    <w:p w:rsidR="00377717" w:rsidRPr="00377717" w:rsidRDefault="00377717" w:rsidP="00377717">
      <w:pPr>
        <w:shd w:val="clear" w:color="auto" w:fill="FFFFFF"/>
        <w:spacing w:after="0" w:line="240" w:lineRule="auto"/>
        <w:ind w:firstLine="720"/>
        <w:rPr>
          <w:rFonts w:ascii="Times New Roman" w:eastAsia="Calibri" w:hAnsi="Times New Roman" w:cs="Times New Roman"/>
          <w:sz w:val="28"/>
          <w:szCs w:val="28"/>
        </w:rPr>
      </w:pPr>
      <w:r w:rsidRPr="00377717">
        <w:rPr>
          <w:rFonts w:ascii="Times New Roman" w:eastAsia="Calibri" w:hAnsi="Times New Roman" w:cs="Times New Roman"/>
          <w:sz w:val="28"/>
          <w:szCs w:val="28"/>
          <w:lang w:val="vi-VN"/>
        </w:rPr>
        <w:t>A. các quan đại thần tiến cử người tài giỏi cho triều đình.</w:t>
      </w:r>
    </w:p>
    <w:p w:rsidR="00377717" w:rsidRPr="00377717" w:rsidRDefault="00377717" w:rsidP="00377717">
      <w:pPr>
        <w:shd w:val="clear" w:color="auto" w:fill="FFFFFF"/>
        <w:spacing w:after="0" w:line="240" w:lineRule="auto"/>
        <w:ind w:firstLine="720"/>
        <w:rPr>
          <w:rFonts w:ascii="Times New Roman" w:eastAsia="Calibri" w:hAnsi="Times New Roman" w:cs="Times New Roman"/>
          <w:sz w:val="28"/>
          <w:szCs w:val="28"/>
          <w:lang w:val="vi-VN"/>
        </w:rPr>
      </w:pPr>
      <w:r w:rsidRPr="00377717">
        <w:rPr>
          <w:rFonts w:ascii="Times New Roman" w:eastAsia="Calibri" w:hAnsi="Times New Roman" w:cs="Times New Roman"/>
          <w:sz w:val="28"/>
          <w:szCs w:val="28"/>
          <w:lang w:val="vi-VN"/>
        </w:rPr>
        <w:t>B. mở trường học chọn ngay từ nhỏ, chủ yếu là con em quan lại.</w:t>
      </w:r>
    </w:p>
    <w:p w:rsidR="00377717" w:rsidRPr="00377717" w:rsidRDefault="00377717" w:rsidP="00377717">
      <w:pPr>
        <w:shd w:val="clear" w:color="auto" w:fill="FFFFFF"/>
        <w:spacing w:after="0" w:line="240" w:lineRule="auto"/>
        <w:ind w:firstLine="720"/>
        <w:outlineLvl w:val="5"/>
        <w:rPr>
          <w:rFonts w:ascii="Times New Roman" w:eastAsia="Times New Roman" w:hAnsi="Times New Roman" w:cs="Times New Roman"/>
          <w:bCs/>
          <w:sz w:val="28"/>
          <w:szCs w:val="28"/>
          <w:lang w:val="vi-VN"/>
        </w:rPr>
      </w:pPr>
      <w:r w:rsidRPr="00377717">
        <w:rPr>
          <w:rFonts w:ascii="Times New Roman" w:eastAsia="Times New Roman" w:hAnsi="Times New Roman" w:cs="Times New Roman"/>
          <w:bCs/>
          <w:sz w:val="28"/>
          <w:szCs w:val="28"/>
          <w:lang w:val="vi-VN"/>
        </w:rPr>
        <w:t>C. mở nhiều khoa thi.</w:t>
      </w:r>
    </w:p>
    <w:p w:rsidR="00377717" w:rsidRPr="00377717" w:rsidRDefault="00377717" w:rsidP="00377717">
      <w:pPr>
        <w:shd w:val="clear" w:color="auto" w:fill="FFFFFF"/>
        <w:spacing w:after="0" w:line="240" w:lineRule="auto"/>
        <w:ind w:firstLine="720"/>
        <w:rPr>
          <w:rFonts w:ascii="Times New Roman" w:eastAsia="Calibri" w:hAnsi="Times New Roman" w:cs="Times New Roman"/>
          <w:sz w:val="28"/>
          <w:szCs w:val="28"/>
          <w:lang w:val="vi-VN"/>
        </w:rPr>
      </w:pPr>
      <w:r w:rsidRPr="00377717">
        <w:rPr>
          <w:rFonts w:ascii="Times New Roman" w:eastAsia="Calibri" w:hAnsi="Times New Roman" w:cs="Times New Roman"/>
          <w:sz w:val="28"/>
          <w:szCs w:val="28"/>
          <w:lang w:val="vi-VN"/>
        </w:rPr>
        <w:t>D. vua trực tiếp tuyển chọn</w:t>
      </w:r>
    </w:p>
    <w:p w:rsidR="00377717" w:rsidRPr="00377717" w:rsidRDefault="00377717" w:rsidP="00377717">
      <w:pPr>
        <w:shd w:val="clear" w:color="auto" w:fill="FFFFFF"/>
        <w:spacing w:after="0" w:line="240" w:lineRule="auto"/>
        <w:rPr>
          <w:rFonts w:ascii="Times New Roman" w:eastAsia="Times New Roman" w:hAnsi="Times New Roman" w:cs="Times New Roman"/>
          <w:sz w:val="28"/>
          <w:szCs w:val="28"/>
          <w:lang w:val="vi-VN"/>
        </w:rPr>
      </w:pPr>
      <w:r w:rsidRPr="00377717">
        <w:rPr>
          <w:rFonts w:ascii="Times New Roman" w:eastAsia="Times New Roman" w:hAnsi="Times New Roman" w:cs="Times New Roman"/>
          <w:b/>
          <w:bCs/>
          <w:sz w:val="28"/>
          <w:szCs w:val="28"/>
          <w:lang w:val="vi-VN"/>
        </w:rPr>
        <w:t xml:space="preserve">Câu </w:t>
      </w:r>
      <w:r w:rsidRPr="00377717">
        <w:rPr>
          <w:rFonts w:ascii="Times New Roman" w:eastAsia="Times New Roman" w:hAnsi="Times New Roman" w:cs="Times New Roman"/>
          <w:b/>
          <w:bCs/>
          <w:sz w:val="28"/>
          <w:szCs w:val="28"/>
        </w:rPr>
        <w:t>3</w:t>
      </w:r>
      <w:r w:rsidRPr="00377717">
        <w:rPr>
          <w:rFonts w:ascii="Times New Roman" w:eastAsia="Times New Roman" w:hAnsi="Times New Roman" w:cs="Times New Roman"/>
          <w:b/>
          <w:bCs/>
          <w:sz w:val="28"/>
          <w:szCs w:val="28"/>
          <w:lang w:val="vi-VN"/>
        </w:rPr>
        <w:t>.</w:t>
      </w:r>
      <w:r w:rsidRPr="00377717">
        <w:rPr>
          <w:rFonts w:ascii="Times New Roman" w:eastAsia="Times New Roman" w:hAnsi="Times New Roman" w:cs="Times New Roman"/>
          <w:sz w:val="28"/>
          <w:szCs w:val="28"/>
          <w:lang w:val="vi-VN"/>
        </w:rPr>
        <w:t xml:space="preserve"> Người Ấn Độ có chữ viết riêng của mình từ rất sớm, phổ biến nhất là </w:t>
      </w:r>
    </w:p>
    <w:p w:rsidR="00377717" w:rsidRPr="00377717" w:rsidRDefault="00377717" w:rsidP="00377717">
      <w:pPr>
        <w:shd w:val="clear" w:color="auto" w:fill="FFFFFF"/>
        <w:spacing w:after="0" w:line="240" w:lineRule="auto"/>
        <w:ind w:firstLine="720"/>
        <w:rPr>
          <w:rFonts w:ascii="Times New Roman" w:eastAsia="Times New Roman" w:hAnsi="Times New Roman" w:cs="Times New Roman"/>
          <w:sz w:val="28"/>
          <w:szCs w:val="28"/>
          <w:lang w:val="vi-VN"/>
        </w:rPr>
      </w:pPr>
      <w:r w:rsidRPr="00377717">
        <w:rPr>
          <w:rFonts w:ascii="Times New Roman" w:eastAsia="Times New Roman" w:hAnsi="Times New Roman" w:cs="Times New Roman"/>
          <w:sz w:val="28"/>
          <w:szCs w:val="28"/>
          <w:lang w:val="vi-VN"/>
        </w:rPr>
        <w:t>A. chữ Hin-đu</w:t>
      </w:r>
      <w:r w:rsidRPr="00377717">
        <w:rPr>
          <w:rFonts w:ascii="Times New Roman" w:eastAsia="Times New Roman" w:hAnsi="Times New Roman" w:cs="Times New Roman"/>
          <w:sz w:val="28"/>
          <w:szCs w:val="28"/>
          <w:lang w:val="vi-VN"/>
        </w:rPr>
        <w:tab/>
      </w:r>
      <w:r w:rsidRPr="00377717">
        <w:rPr>
          <w:rFonts w:ascii="Times New Roman" w:eastAsia="Times New Roman" w:hAnsi="Times New Roman" w:cs="Times New Roman"/>
          <w:sz w:val="28"/>
          <w:szCs w:val="28"/>
          <w:lang w:val="vi-VN"/>
        </w:rPr>
        <w:tab/>
      </w:r>
      <w:r w:rsidRPr="00377717">
        <w:rPr>
          <w:rFonts w:ascii="Times New Roman" w:eastAsia="Times New Roman" w:hAnsi="Times New Roman" w:cs="Times New Roman"/>
          <w:sz w:val="28"/>
          <w:szCs w:val="28"/>
          <w:lang w:val="vi-VN"/>
        </w:rPr>
        <w:tab/>
        <w:t xml:space="preserve">               B. chữ Phạn</w:t>
      </w:r>
    </w:p>
    <w:p w:rsidR="00377717" w:rsidRPr="00377717" w:rsidRDefault="00377717" w:rsidP="00377717">
      <w:pPr>
        <w:shd w:val="clear" w:color="auto" w:fill="FFFFFF"/>
        <w:spacing w:after="0" w:line="240" w:lineRule="auto"/>
        <w:ind w:firstLine="720"/>
        <w:rPr>
          <w:rFonts w:ascii="Times New Roman" w:eastAsia="Times New Roman" w:hAnsi="Times New Roman" w:cs="Times New Roman"/>
          <w:sz w:val="28"/>
          <w:szCs w:val="28"/>
          <w:lang w:val="vi-VN"/>
        </w:rPr>
      </w:pPr>
      <w:r w:rsidRPr="00377717">
        <w:rPr>
          <w:rFonts w:ascii="Times New Roman" w:eastAsia="Times New Roman" w:hAnsi="Times New Roman" w:cs="Times New Roman"/>
          <w:sz w:val="28"/>
          <w:szCs w:val="28"/>
          <w:lang w:val="vi-VN"/>
        </w:rPr>
        <w:t>C. chữ Nho</w:t>
      </w:r>
      <w:r w:rsidRPr="00377717">
        <w:rPr>
          <w:rFonts w:ascii="Times New Roman" w:eastAsia="Times New Roman" w:hAnsi="Times New Roman" w:cs="Times New Roman"/>
          <w:sz w:val="28"/>
          <w:szCs w:val="28"/>
          <w:lang w:val="vi-VN"/>
        </w:rPr>
        <w:tab/>
      </w:r>
      <w:r w:rsidRPr="00377717">
        <w:rPr>
          <w:rFonts w:ascii="Times New Roman" w:eastAsia="Times New Roman" w:hAnsi="Times New Roman" w:cs="Times New Roman"/>
          <w:sz w:val="28"/>
          <w:szCs w:val="28"/>
          <w:lang w:val="vi-VN"/>
        </w:rPr>
        <w:tab/>
      </w:r>
      <w:r w:rsidRPr="00377717">
        <w:rPr>
          <w:rFonts w:ascii="Times New Roman" w:eastAsia="Times New Roman" w:hAnsi="Times New Roman" w:cs="Times New Roman"/>
          <w:sz w:val="28"/>
          <w:szCs w:val="28"/>
          <w:lang w:val="vi-VN"/>
        </w:rPr>
        <w:tab/>
      </w:r>
      <w:r w:rsidRPr="00377717">
        <w:rPr>
          <w:rFonts w:ascii="Times New Roman" w:eastAsia="Times New Roman" w:hAnsi="Times New Roman" w:cs="Times New Roman"/>
          <w:sz w:val="28"/>
          <w:szCs w:val="28"/>
          <w:lang w:val="vi-VN"/>
        </w:rPr>
        <w:tab/>
        <w:t xml:space="preserve">               D. chữ tượng hình</w:t>
      </w:r>
    </w:p>
    <w:p w:rsidR="00377717" w:rsidRPr="00377717" w:rsidRDefault="00377717" w:rsidP="00377717">
      <w:pPr>
        <w:pStyle w:val="NormalWeb"/>
        <w:spacing w:before="0" w:beforeAutospacing="0" w:after="0" w:afterAutospacing="0"/>
        <w:ind w:right="48"/>
        <w:jc w:val="both"/>
        <w:rPr>
          <w:color w:val="000000"/>
          <w:sz w:val="28"/>
          <w:szCs w:val="28"/>
          <w:lang w:val="vi-VN"/>
        </w:rPr>
      </w:pPr>
      <w:r w:rsidRPr="00377717">
        <w:rPr>
          <w:b/>
          <w:bCs/>
          <w:color w:val="000000"/>
          <w:sz w:val="28"/>
          <w:szCs w:val="28"/>
          <w:lang w:val="vi-VN"/>
        </w:rPr>
        <w:t xml:space="preserve">Câu </w:t>
      </w:r>
      <w:r w:rsidRPr="00377717">
        <w:rPr>
          <w:b/>
          <w:bCs/>
          <w:color w:val="000000"/>
          <w:sz w:val="28"/>
          <w:szCs w:val="28"/>
        </w:rPr>
        <w:t>4</w:t>
      </w:r>
      <w:r w:rsidRPr="00377717">
        <w:rPr>
          <w:b/>
          <w:bCs/>
          <w:color w:val="000000"/>
          <w:sz w:val="28"/>
          <w:szCs w:val="28"/>
          <w:lang w:val="vi-VN"/>
        </w:rPr>
        <w:t>.</w:t>
      </w:r>
      <w:r w:rsidRPr="00377717">
        <w:rPr>
          <w:color w:val="000000"/>
          <w:sz w:val="28"/>
          <w:szCs w:val="28"/>
          <w:lang w:val="vi-VN"/>
        </w:rPr>
        <w:t> Điểm giống nhau giữa vương triều Đê-li và vương triều Mô-gôn là</w:t>
      </w:r>
    </w:p>
    <w:p w:rsidR="00377717" w:rsidRPr="00377717" w:rsidRDefault="00377717" w:rsidP="00377717">
      <w:pPr>
        <w:pStyle w:val="NormalWeb"/>
        <w:spacing w:before="0" w:beforeAutospacing="0" w:after="0" w:afterAutospacing="0"/>
        <w:ind w:right="48" w:firstLine="720"/>
        <w:jc w:val="both"/>
        <w:rPr>
          <w:color w:val="000000"/>
          <w:sz w:val="28"/>
          <w:szCs w:val="28"/>
          <w:lang w:val="vi-VN"/>
        </w:rPr>
      </w:pPr>
      <w:r w:rsidRPr="00377717">
        <w:rPr>
          <w:bCs/>
          <w:color w:val="000000"/>
          <w:sz w:val="28"/>
          <w:szCs w:val="28"/>
          <w:lang w:val="vi-VN"/>
        </w:rPr>
        <w:t>A.</w:t>
      </w:r>
      <w:r w:rsidRPr="00377717">
        <w:rPr>
          <w:color w:val="000000"/>
          <w:sz w:val="28"/>
          <w:szCs w:val="28"/>
          <w:lang w:val="vi-VN"/>
        </w:rPr>
        <w:t>  người bản địa Ấn Độ.</w:t>
      </w:r>
      <w:r w:rsidRPr="00377717">
        <w:rPr>
          <w:color w:val="000000"/>
          <w:sz w:val="28"/>
          <w:szCs w:val="28"/>
          <w:lang w:val="vi-VN"/>
        </w:rPr>
        <w:tab/>
      </w:r>
      <w:r w:rsidRPr="00377717">
        <w:rPr>
          <w:color w:val="000000"/>
          <w:sz w:val="28"/>
          <w:szCs w:val="28"/>
          <w:lang w:val="vi-VN"/>
        </w:rPr>
        <w:tab/>
        <w:t xml:space="preserve">              </w:t>
      </w:r>
      <w:r w:rsidRPr="00377717">
        <w:rPr>
          <w:bCs/>
          <w:color w:val="000000"/>
          <w:sz w:val="28"/>
          <w:szCs w:val="28"/>
          <w:lang w:val="vi-VN"/>
        </w:rPr>
        <w:t>B.</w:t>
      </w:r>
      <w:r w:rsidRPr="00377717">
        <w:rPr>
          <w:color w:val="000000"/>
          <w:sz w:val="28"/>
          <w:szCs w:val="28"/>
          <w:lang w:val="vi-VN"/>
        </w:rPr>
        <w:t xml:space="preserve"> ngoại tộc, theo đạo Hồi.</w:t>
      </w:r>
    </w:p>
    <w:p w:rsidR="00377717" w:rsidRPr="00377717" w:rsidRDefault="00377717" w:rsidP="00377717">
      <w:pPr>
        <w:pStyle w:val="NormalWeb"/>
        <w:spacing w:before="0" w:beforeAutospacing="0" w:after="0" w:afterAutospacing="0"/>
        <w:ind w:right="48" w:firstLine="720"/>
        <w:jc w:val="both"/>
        <w:rPr>
          <w:color w:val="000000"/>
          <w:sz w:val="28"/>
          <w:szCs w:val="28"/>
        </w:rPr>
      </w:pPr>
      <w:r w:rsidRPr="00377717">
        <w:rPr>
          <w:bCs/>
          <w:color w:val="000000"/>
          <w:sz w:val="28"/>
          <w:szCs w:val="28"/>
          <w:lang w:val="vi-VN"/>
        </w:rPr>
        <w:t>C.</w:t>
      </w:r>
      <w:r w:rsidRPr="00377717">
        <w:rPr>
          <w:color w:val="000000"/>
          <w:sz w:val="28"/>
          <w:szCs w:val="28"/>
          <w:lang w:val="vi-VN"/>
        </w:rPr>
        <w:t xml:space="preserve">  người Hồi giáo gốc Mông Cổ.</w:t>
      </w:r>
      <w:r w:rsidRPr="00377717">
        <w:rPr>
          <w:color w:val="000000"/>
          <w:sz w:val="28"/>
          <w:szCs w:val="28"/>
          <w:lang w:val="vi-VN"/>
        </w:rPr>
        <w:tab/>
        <w:t xml:space="preserve">    </w:t>
      </w:r>
      <w:r w:rsidRPr="00377717">
        <w:rPr>
          <w:bCs/>
          <w:color w:val="000000"/>
          <w:sz w:val="28"/>
          <w:szCs w:val="28"/>
        </w:rPr>
        <w:t>D.</w:t>
      </w:r>
      <w:r w:rsidRPr="00377717">
        <w:rPr>
          <w:color w:val="000000"/>
          <w:sz w:val="28"/>
          <w:szCs w:val="28"/>
        </w:rPr>
        <w:t xml:space="preserve"> người Hồi giáo Đra-vi-a.</w:t>
      </w:r>
    </w:p>
    <w:p w:rsidR="00377717" w:rsidRPr="00377717" w:rsidRDefault="00377717" w:rsidP="00377717">
      <w:pPr>
        <w:spacing w:after="0" w:line="240" w:lineRule="auto"/>
        <w:rPr>
          <w:rFonts w:ascii="Times New Roman" w:eastAsia="Calibri" w:hAnsi="Times New Roman" w:cs="Times New Roman"/>
          <w:b/>
          <w:bCs/>
          <w:iCs/>
          <w:sz w:val="28"/>
          <w:szCs w:val="28"/>
          <w:lang w:val="vi-VN"/>
        </w:rPr>
      </w:pPr>
      <w:r w:rsidRPr="00377717">
        <w:rPr>
          <w:rFonts w:ascii="Times New Roman" w:eastAsia="Calibri" w:hAnsi="Times New Roman" w:cs="Times New Roman"/>
          <w:b/>
          <w:bCs/>
          <w:iCs/>
          <w:sz w:val="28"/>
          <w:szCs w:val="28"/>
          <w:lang w:val="vi-VN"/>
        </w:rPr>
        <w:t xml:space="preserve">Câu </w:t>
      </w:r>
      <w:r w:rsidRPr="00377717">
        <w:rPr>
          <w:rFonts w:ascii="Times New Roman" w:eastAsia="Calibri" w:hAnsi="Times New Roman" w:cs="Times New Roman"/>
          <w:b/>
          <w:bCs/>
          <w:iCs/>
          <w:sz w:val="28"/>
          <w:szCs w:val="28"/>
        </w:rPr>
        <w:t>5</w:t>
      </w:r>
      <w:r w:rsidRPr="00377717">
        <w:rPr>
          <w:rFonts w:ascii="Times New Roman" w:eastAsia="Calibri" w:hAnsi="Times New Roman" w:cs="Times New Roman"/>
          <w:b/>
          <w:bCs/>
          <w:iCs/>
          <w:sz w:val="28"/>
          <w:szCs w:val="28"/>
          <w:lang w:val="vi-VN"/>
        </w:rPr>
        <w:t xml:space="preserve">. </w:t>
      </w:r>
      <w:r w:rsidRPr="00377717">
        <w:rPr>
          <w:rFonts w:ascii="Times New Roman" w:eastAsia="Calibri" w:hAnsi="Times New Roman" w:cs="Times New Roman"/>
          <w:bCs/>
          <w:iCs/>
          <w:sz w:val="28"/>
          <w:szCs w:val="28"/>
          <w:lang w:val="vi-VN"/>
        </w:rPr>
        <w:t xml:space="preserve">Thạt Luổng là công trình kiến trúc nổi tiếng của nước </w:t>
      </w:r>
    </w:p>
    <w:p w:rsidR="00377717" w:rsidRPr="00377717" w:rsidRDefault="00377717" w:rsidP="00377717">
      <w:pPr>
        <w:spacing w:after="0" w:line="240" w:lineRule="auto"/>
        <w:rPr>
          <w:rFonts w:ascii="Times New Roman" w:eastAsia="Calibri" w:hAnsi="Times New Roman" w:cs="Times New Roman"/>
          <w:bCs/>
          <w:iCs/>
          <w:sz w:val="28"/>
          <w:szCs w:val="28"/>
          <w:lang w:val="nb-NO"/>
        </w:rPr>
      </w:pPr>
      <w:r w:rsidRPr="00377717">
        <w:rPr>
          <w:rFonts w:ascii="Times New Roman" w:eastAsia="Calibri" w:hAnsi="Times New Roman" w:cs="Times New Roman"/>
          <w:bCs/>
          <w:iCs/>
          <w:sz w:val="28"/>
          <w:szCs w:val="28"/>
          <w:lang w:val="it-IT"/>
        </w:rPr>
        <w:t xml:space="preserve">A. Lào.                  B. Mi- an- ma             </w:t>
      </w:r>
      <w:r w:rsidRPr="00377717">
        <w:rPr>
          <w:rFonts w:ascii="Times New Roman" w:eastAsia="Calibri" w:hAnsi="Times New Roman" w:cs="Times New Roman"/>
          <w:bCs/>
          <w:iCs/>
          <w:sz w:val="28"/>
          <w:szCs w:val="28"/>
          <w:lang w:val="nb-NO"/>
        </w:rPr>
        <w:t xml:space="preserve">C. Thái Lan.                    D.  Sing- ga- po. </w:t>
      </w:r>
    </w:p>
    <w:p w:rsidR="00377717" w:rsidRPr="00377717" w:rsidRDefault="00377717" w:rsidP="00377717">
      <w:pPr>
        <w:spacing w:after="0" w:line="240" w:lineRule="auto"/>
        <w:rPr>
          <w:rFonts w:ascii="Times New Roman" w:eastAsia="Calibri" w:hAnsi="Times New Roman" w:cs="Times New Roman"/>
          <w:b/>
          <w:bCs/>
          <w:iCs/>
          <w:sz w:val="28"/>
          <w:szCs w:val="28"/>
          <w:lang w:val="vi-VN"/>
        </w:rPr>
      </w:pPr>
      <w:r w:rsidRPr="00377717">
        <w:rPr>
          <w:rFonts w:ascii="Times New Roman" w:eastAsia="Calibri" w:hAnsi="Times New Roman" w:cs="Times New Roman"/>
          <w:b/>
          <w:bCs/>
          <w:iCs/>
          <w:sz w:val="28"/>
          <w:szCs w:val="28"/>
          <w:lang w:val="vi-VN"/>
        </w:rPr>
        <w:t xml:space="preserve">Câu </w:t>
      </w:r>
      <w:r w:rsidRPr="00377717">
        <w:rPr>
          <w:rFonts w:ascii="Times New Roman" w:eastAsia="Calibri" w:hAnsi="Times New Roman" w:cs="Times New Roman"/>
          <w:b/>
          <w:bCs/>
          <w:iCs/>
          <w:sz w:val="28"/>
          <w:szCs w:val="28"/>
          <w:lang w:val="nb-NO"/>
        </w:rPr>
        <w:t>6</w:t>
      </w:r>
      <w:r w:rsidRPr="00377717">
        <w:rPr>
          <w:rFonts w:ascii="Times New Roman" w:eastAsia="Calibri" w:hAnsi="Times New Roman" w:cs="Times New Roman"/>
          <w:b/>
          <w:bCs/>
          <w:iCs/>
          <w:sz w:val="28"/>
          <w:szCs w:val="28"/>
          <w:lang w:val="vi-VN"/>
        </w:rPr>
        <w:t xml:space="preserve">. </w:t>
      </w:r>
      <w:r w:rsidRPr="00377717">
        <w:rPr>
          <w:rFonts w:ascii="Times New Roman" w:eastAsia="Calibri" w:hAnsi="Times New Roman" w:cs="Times New Roman"/>
          <w:bCs/>
          <w:iCs/>
          <w:sz w:val="28"/>
          <w:szCs w:val="28"/>
          <w:lang w:val="vi-VN"/>
        </w:rPr>
        <w:t xml:space="preserve">Thời kỳ Ăng-co là thời kỳ phát triển thịnh vượng nhất của nước </w:t>
      </w:r>
    </w:p>
    <w:p w:rsidR="00377717" w:rsidRPr="00FE5DB2" w:rsidRDefault="00377717" w:rsidP="00FE5DB2">
      <w:pPr>
        <w:pStyle w:val="ListParagraph"/>
        <w:numPr>
          <w:ilvl w:val="0"/>
          <w:numId w:val="7"/>
        </w:numPr>
        <w:spacing w:after="0" w:line="240" w:lineRule="auto"/>
        <w:rPr>
          <w:rFonts w:ascii="Times New Roman" w:eastAsia="Calibri" w:hAnsi="Times New Roman" w:cs="Times New Roman"/>
          <w:bCs/>
          <w:iCs/>
          <w:sz w:val="28"/>
          <w:szCs w:val="28"/>
          <w:lang w:val="vi-VN"/>
        </w:rPr>
      </w:pPr>
      <w:r w:rsidRPr="00FE5DB2">
        <w:rPr>
          <w:rFonts w:ascii="Times New Roman" w:eastAsia="Calibri" w:hAnsi="Times New Roman" w:cs="Times New Roman"/>
          <w:bCs/>
          <w:iCs/>
          <w:sz w:val="28"/>
          <w:szCs w:val="28"/>
          <w:lang w:val="vi-VN"/>
        </w:rPr>
        <w:t>Lào.</w:t>
      </w:r>
      <w:r w:rsidR="00FE5DB2">
        <w:rPr>
          <w:rFonts w:ascii="Times New Roman" w:eastAsia="Calibri" w:hAnsi="Times New Roman" w:cs="Times New Roman"/>
          <w:bCs/>
          <w:iCs/>
          <w:sz w:val="28"/>
          <w:szCs w:val="28"/>
          <w:lang w:val="fr-FR"/>
        </w:rPr>
        <w:t xml:space="preserve">                </w:t>
      </w:r>
      <w:bookmarkStart w:id="0" w:name="_GoBack"/>
      <w:bookmarkEnd w:id="0"/>
      <w:r w:rsidRPr="00FE5DB2">
        <w:rPr>
          <w:rFonts w:ascii="Times New Roman" w:eastAsia="Calibri" w:hAnsi="Times New Roman" w:cs="Times New Roman"/>
          <w:bCs/>
          <w:iCs/>
          <w:sz w:val="28"/>
          <w:szCs w:val="28"/>
          <w:lang w:val="fr-FR"/>
        </w:rPr>
        <w:t xml:space="preserve">  B. </w:t>
      </w:r>
      <w:r w:rsidRPr="00FE5DB2">
        <w:rPr>
          <w:rFonts w:ascii="Times New Roman" w:eastAsia="Calibri" w:hAnsi="Times New Roman" w:cs="Times New Roman"/>
          <w:bCs/>
          <w:iCs/>
          <w:sz w:val="28"/>
          <w:szCs w:val="28"/>
          <w:lang w:val="vi-VN"/>
        </w:rPr>
        <w:t>Cam-pu-chia.</w:t>
      </w:r>
      <w:r w:rsidRPr="00FE5DB2">
        <w:rPr>
          <w:rFonts w:ascii="Times New Roman" w:eastAsia="Calibri" w:hAnsi="Times New Roman" w:cs="Times New Roman"/>
          <w:bCs/>
          <w:iCs/>
          <w:sz w:val="28"/>
          <w:szCs w:val="28"/>
          <w:lang w:val="fr-FR"/>
        </w:rPr>
        <w:t xml:space="preserve">         C. </w:t>
      </w:r>
      <w:r w:rsidRPr="00FE5DB2">
        <w:rPr>
          <w:rFonts w:ascii="Times New Roman" w:eastAsia="Calibri" w:hAnsi="Times New Roman" w:cs="Times New Roman"/>
          <w:bCs/>
          <w:iCs/>
          <w:sz w:val="28"/>
          <w:szCs w:val="28"/>
          <w:lang w:val="vi-VN"/>
        </w:rPr>
        <w:t>Thái Lan.</w:t>
      </w:r>
      <w:r w:rsidRPr="00FE5DB2">
        <w:rPr>
          <w:rFonts w:ascii="Times New Roman" w:eastAsia="Calibri" w:hAnsi="Times New Roman" w:cs="Times New Roman"/>
          <w:bCs/>
          <w:iCs/>
          <w:sz w:val="28"/>
          <w:szCs w:val="28"/>
          <w:lang w:val="fr-FR"/>
        </w:rPr>
        <w:t xml:space="preserve">                    D. </w:t>
      </w:r>
      <w:r w:rsidRPr="00FE5DB2">
        <w:rPr>
          <w:rFonts w:ascii="Times New Roman" w:eastAsia="Calibri" w:hAnsi="Times New Roman" w:cs="Times New Roman"/>
          <w:bCs/>
          <w:iCs/>
          <w:sz w:val="28"/>
          <w:szCs w:val="28"/>
          <w:lang w:val="vi-VN"/>
        </w:rPr>
        <w:t>Mi-an-ma.</w:t>
      </w:r>
    </w:p>
    <w:p w:rsidR="00377717" w:rsidRPr="00377717" w:rsidRDefault="00377717" w:rsidP="00377717">
      <w:pPr>
        <w:pStyle w:val="NormalWeb"/>
        <w:shd w:val="clear" w:color="auto" w:fill="FFFFFF"/>
        <w:spacing w:before="0" w:beforeAutospacing="0" w:after="0" w:afterAutospacing="0"/>
        <w:jc w:val="both"/>
        <w:rPr>
          <w:color w:val="000000"/>
          <w:sz w:val="28"/>
          <w:szCs w:val="28"/>
          <w:lang w:val="vi-VN"/>
        </w:rPr>
      </w:pPr>
      <w:r w:rsidRPr="00377717">
        <w:rPr>
          <w:b/>
          <w:bCs/>
          <w:color w:val="000000"/>
          <w:sz w:val="28"/>
          <w:szCs w:val="28"/>
          <w:lang w:val="vi-VN"/>
        </w:rPr>
        <w:t xml:space="preserve">Câu </w:t>
      </w:r>
      <w:r w:rsidRPr="00377717">
        <w:rPr>
          <w:b/>
          <w:bCs/>
          <w:color w:val="000000"/>
          <w:sz w:val="28"/>
          <w:szCs w:val="28"/>
          <w:lang w:val="fr-FR"/>
        </w:rPr>
        <w:t>7</w:t>
      </w:r>
      <w:r w:rsidRPr="00377717">
        <w:rPr>
          <w:b/>
          <w:bCs/>
          <w:color w:val="000000"/>
          <w:sz w:val="28"/>
          <w:szCs w:val="28"/>
          <w:lang w:val="vi-VN"/>
        </w:rPr>
        <w:t>.</w:t>
      </w:r>
      <w:r w:rsidRPr="00377717">
        <w:rPr>
          <w:color w:val="000000"/>
          <w:sz w:val="28"/>
          <w:szCs w:val="28"/>
          <w:lang w:val="vi-VN"/>
        </w:rPr>
        <w:t xml:space="preserve"> Văn hóa Đông Nam Á chịu ảnh hưởng mạnh mẽ nhất từ nền văn hóa </w:t>
      </w:r>
    </w:p>
    <w:p w:rsidR="00377717" w:rsidRPr="00377717" w:rsidRDefault="00377717" w:rsidP="00146D7F">
      <w:pPr>
        <w:pStyle w:val="NormalWeb"/>
        <w:shd w:val="clear" w:color="auto" w:fill="FFFFFF"/>
        <w:spacing w:before="0" w:beforeAutospacing="0" w:after="0" w:afterAutospacing="0"/>
        <w:ind w:firstLine="720"/>
        <w:jc w:val="both"/>
        <w:rPr>
          <w:color w:val="000000"/>
          <w:sz w:val="28"/>
          <w:szCs w:val="28"/>
          <w:lang w:val="vi-VN"/>
        </w:rPr>
      </w:pPr>
      <w:r w:rsidRPr="00377717">
        <w:rPr>
          <w:color w:val="000000"/>
          <w:sz w:val="28"/>
          <w:szCs w:val="28"/>
          <w:lang w:val="vi-VN"/>
        </w:rPr>
        <w:t xml:space="preserve">A. Trung </w:t>
      </w:r>
      <w:r w:rsidR="00146D7F">
        <w:rPr>
          <w:color w:val="000000"/>
          <w:sz w:val="28"/>
          <w:szCs w:val="28"/>
          <w:lang w:val="vi-VN"/>
        </w:rPr>
        <w:t xml:space="preserve">Quốc.   </w:t>
      </w:r>
      <w:r w:rsidRPr="00377717">
        <w:rPr>
          <w:color w:val="000000"/>
          <w:sz w:val="28"/>
          <w:szCs w:val="28"/>
          <w:lang w:val="vi-VN"/>
        </w:rPr>
        <w:t xml:space="preserve"> B. Nhật Bản.   </w:t>
      </w:r>
      <w:r w:rsidRPr="00377717">
        <w:rPr>
          <w:color w:val="000000"/>
          <w:sz w:val="28"/>
          <w:szCs w:val="28"/>
          <w:lang w:val="vi-VN"/>
        </w:rPr>
        <w:tab/>
        <w:t xml:space="preserve"> C. Ấn Độ.</w:t>
      </w:r>
      <w:r w:rsidRPr="00377717">
        <w:rPr>
          <w:color w:val="000000"/>
          <w:sz w:val="28"/>
          <w:szCs w:val="28"/>
          <w:lang w:val="vi-VN"/>
        </w:rPr>
        <w:tab/>
      </w:r>
      <w:r w:rsidR="00146D7F" w:rsidRPr="00377717">
        <w:rPr>
          <w:color w:val="000000"/>
          <w:sz w:val="28"/>
          <w:szCs w:val="28"/>
          <w:lang w:val="vi-VN"/>
        </w:rPr>
        <w:t>D. Phương Tây.</w:t>
      </w:r>
      <w:r w:rsidRPr="00377717">
        <w:rPr>
          <w:color w:val="000000"/>
          <w:sz w:val="28"/>
          <w:szCs w:val="28"/>
          <w:lang w:val="vi-VN"/>
        </w:rPr>
        <w:t xml:space="preserve">  </w:t>
      </w:r>
      <w:r w:rsidRPr="00377717">
        <w:rPr>
          <w:color w:val="000000"/>
          <w:sz w:val="28"/>
          <w:szCs w:val="28"/>
          <w:lang w:val="vi-VN"/>
        </w:rPr>
        <w:tab/>
        <w:t xml:space="preserve">   </w:t>
      </w:r>
      <w:r w:rsidR="00146D7F">
        <w:rPr>
          <w:color w:val="000000"/>
          <w:sz w:val="28"/>
          <w:szCs w:val="28"/>
          <w:lang w:val="vi-VN"/>
        </w:rPr>
        <w:t xml:space="preserve">                              </w:t>
      </w:r>
    </w:p>
    <w:p w:rsidR="00377717" w:rsidRPr="00377717" w:rsidRDefault="00377717" w:rsidP="00377717">
      <w:pPr>
        <w:spacing w:after="0" w:line="288" w:lineRule="auto"/>
        <w:rPr>
          <w:rFonts w:ascii="Times New Roman" w:hAnsi="Times New Roman" w:cs="Times New Roman"/>
          <w:sz w:val="28"/>
          <w:szCs w:val="28"/>
          <w:lang w:val="vi-VN"/>
        </w:rPr>
      </w:pPr>
      <w:r w:rsidRPr="00377717">
        <w:rPr>
          <w:rFonts w:ascii="Times New Roman" w:hAnsi="Times New Roman" w:cs="Times New Roman"/>
          <w:b/>
          <w:sz w:val="28"/>
          <w:szCs w:val="28"/>
          <w:lang w:val="vi-VN"/>
        </w:rPr>
        <w:t xml:space="preserve">Câu </w:t>
      </w:r>
      <w:r w:rsidRPr="00377717">
        <w:rPr>
          <w:rFonts w:ascii="Times New Roman" w:hAnsi="Times New Roman" w:cs="Times New Roman"/>
          <w:b/>
          <w:sz w:val="28"/>
          <w:szCs w:val="28"/>
        </w:rPr>
        <w:t>8</w:t>
      </w:r>
      <w:r w:rsidRPr="00377717">
        <w:rPr>
          <w:rFonts w:ascii="Times New Roman" w:hAnsi="Times New Roman" w:cs="Times New Roman"/>
          <w:sz w:val="28"/>
          <w:szCs w:val="28"/>
          <w:lang w:val="vi-VN"/>
        </w:rPr>
        <w:t xml:space="preserve">. Vương quốc Lan Xang chia đất nước thành các </w:t>
      </w:r>
    </w:p>
    <w:p w:rsidR="00377717" w:rsidRPr="00377717" w:rsidRDefault="00377717" w:rsidP="00377717">
      <w:pPr>
        <w:spacing w:after="0" w:line="288" w:lineRule="auto"/>
        <w:rPr>
          <w:rFonts w:ascii="Times New Roman" w:hAnsi="Times New Roman" w:cs="Times New Roman"/>
          <w:sz w:val="28"/>
          <w:szCs w:val="28"/>
          <w:lang w:val="vi-VN"/>
        </w:rPr>
      </w:pPr>
      <w:r w:rsidRPr="00377717">
        <w:rPr>
          <w:rFonts w:ascii="Times New Roman" w:hAnsi="Times New Roman" w:cs="Times New Roman"/>
          <w:sz w:val="28"/>
          <w:szCs w:val="28"/>
          <w:lang w:val="vi-VN"/>
        </w:rPr>
        <w:t>A. Quận.              B. Huyện .                C. Châu.                        D.</w:t>
      </w:r>
      <w:r w:rsidRPr="00377717">
        <w:rPr>
          <w:rFonts w:ascii="Times New Roman" w:hAnsi="Times New Roman" w:cs="Times New Roman"/>
          <w:sz w:val="28"/>
          <w:szCs w:val="28"/>
        </w:rPr>
        <w:t xml:space="preserve"> </w:t>
      </w:r>
      <w:r w:rsidRPr="00377717">
        <w:rPr>
          <w:rFonts w:ascii="Times New Roman" w:hAnsi="Times New Roman" w:cs="Times New Roman"/>
          <w:sz w:val="28"/>
          <w:szCs w:val="28"/>
          <w:lang w:val="vi-VN"/>
        </w:rPr>
        <w:t>Mường.</w:t>
      </w:r>
    </w:p>
    <w:p w:rsidR="00377717" w:rsidRPr="00377717" w:rsidRDefault="00377717" w:rsidP="00377717">
      <w:pPr>
        <w:pStyle w:val="NormalWeb"/>
        <w:spacing w:before="0" w:beforeAutospacing="0" w:after="0" w:afterAutospacing="0"/>
        <w:ind w:left="48" w:right="48"/>
        <w:jc w:val="both"/>
        <w:rPr>
          <w:b/>
          <w:bCs/>
          <w:iCs/>
          <w:sz w:val="28"/>
          <w:szCs w:val="28"/>
          <w:lang w:val="vi-VN"/>
        </w:rPr>
      </w:pPr>
      <w:r w:rsidRPr="00377717">
        <w:rPr>
          <w:b/>
          <w:bCs/>
          <w:iCs/>
          <w:sz w:val="28"/>
          <w:szCs w:val="28"/>
          <w:lang w:val="vi-VN"/>
        </w:rPr>
        <w:t>II. TỰ LUẬN (3 điểm)</w:t>
      </w:r>
    </w:p>
    <w:p w:rsidR="00377717" w:rsidRPr="00377717" w:rsidRDefault="00377717" w:rsidP="00377717">
      <w:pPr>
        <w:spacing w:after="0" w:line="240" w:lineRule="auto"/>
        <w:rPr>
          <w:rFonts w:ascii="Times New Roman" w:hAnsi="Times New Roman" w:cs="Times New Roman"/>
          <w:sz w:val="28"/>
          <w:szCs w:val="28"/>
          <w:lang w:val="nl-NL"/>
        </w:rPr>
      </w:pPr>
      <w:r w:rsidRPr="00377717">
        <w:rPr>
          <w:rFonts w:ascii="Times New Roman" w:hAnsi="Times New Roman" w:cs="Times New Roman"/>
          <w:b/>
          <w:sz w:val="28"/>
          <w:szCs w:val="28"/>
          <w:lang w:val="nl-NL"/>
        </w:rPr>
        <w:t>Câu 1:</w:t>
      </w:r>
      <w:r w:rsidRPr="00377717">
        <w:rPr>
          <w:rFonts w:ascii="Times New Roman" w:hAnsi="Times New Roman" w:cs="Times New Roman"/>
          <w:bCs/>
          <w:iCs/>
          <w:sz w:val="28"/>
          <w:szCs w:val="28"/>
          <w:lang w:eastAsia="zh-CN"/>
        </w:rPr>
        <w:t xml:space="preserve"> (2 điểm).</w:t>
      </w:r>
      <w:r w:rsidRPr="00377717">
        <w:rPr>
          <w:rFonts w:ascii="Times New Roman" w:hAnsi="Times New Roman" w:cs="Times New Roman"/>
          <w:sz w:val="28"/>
          <w:szCs w:val="28"/>
          <w:lang w:val="nl-NL"/>
        </w:rPr>
        <w:t xml:space="preserve"> </w:t>
      </w:r>
    </w:p>
    <w:p w:rsidR="00377717" w:rsidRPr="00377717" w:rsidRDefault="00377717" w:rsidP="00377717">
      <w:pPr>
        <w:spacing w:after="0" w:line="240" w:lineRule="auto"/>
        <w:ind w:firstLine="720"/>
        <w:rPr>
          <w:rFonts w:ascii="Times New Roman" w:hAnsi="Times New Roman" w:cs="Times New Roman"/>
          <w:bCs/>
          <w:color w:val="000000"/>
          <w:sz w:val="28"/>
          <w:szCs w:val="28"/>
          <w:lang w:val="nl-NL"/>
        </w:rPr>
      </w:pPr>
      <w:r w:rsidRPr="00377717">
        <w:rPr>
          <w:rFonts w:ascii="Times New Roman" w:hAnsi="Times New Roman" w:cs="Times New Roman"/>
          <w:iCs/>
          <w:sz w:val="28"/>
          <w:szCs w:val="28"/>
          <w:lang w:val="nl-NL" w:eastAsia="zh-CN"/>
        </w:rPr>
        <w:t>a/ Em hãy cho biết</w:t>
      </w:r>
      <w:r w:rsidRPr="00377717">
        <w:rPr>
          <w:rFonts w:ascii="Times New Roman" w:hAnsi="Times New Roman" w:cs="Times New Roman"/>
          <w:bCs/>
          <w:color w:val="000000"/>
          <w:sz w:val="28"/>
          <w:szCs w:val="28"/>
          <w:lang w:val="nl-NL"/>
        </w:rPr>
        <w:t xml:space="preserve"> những thành tựu văn hóa tiêu biểu của các vương quốc phong kiến Đông Nam Á?</w:t>
      </w:r>
    </w:p>
    <w:p w:rsidR="00377717" w:rsidRPr="00377717" w:rsidRDefault="00377717" w:rsidP="00377717">
      <w:pPr>
        <w:pStyle w:val="4-Bang"/>
        <w:ind w:firstLine="720"/>
        <w:rPr>
          <w:rFonts w:ascii="Times New Roman" w:hAnsi="Times New Roman"/>
          <w:bCs/>
          <w:color w:val="000000"/>
          <w:sz w:val="28"/>
          <w:szCs w:val="28"/>
        </w:rPr>
      </w:pPr>
      <w:r w:rsidRPr="00377717">
        <w:rPr>
          <w:rFonts w:ascii="Times New Roman" w:hAnsi="Times New Roman"/>
          <w:bCs/>
          <w:color w:val="000000"/>
          <w:sz w:val="28"/>
          <w:szCs w:val="28"/>
          <w:lang w:val="nl-NL"/>
        </w:rPr>
        <w:t xml:space="preserve">b/ Em hãy nhận xét những thành tựu văn hóa tiêu biểu của Đông Nam Á từ nữa sau TK X đến nữa đầu TK XVI? </w:t>
      </w:r>
    </w:p>
    <w:p w:rsidR="00377717" w:rsidRPr="00377717" w:rsidRDefault="00377717" w:rsidP="00377717">
      <w:pPr>
        <w:spacing w:after="0" w:line="288" w:lineRule="auto"/>
        <w:rPr>
          <w:rFonts w:ascii="Times New Roman" w:eastAsia="Times New Roman" w:hAnsi="Times New Roman" w:cs="Times New Roman"/>
          <w:sz w:val="28"/>
          <w:szCs w:val="28"/>
        </w:rPr>
      </w:pPr>
      <w:r w:rsidRPr="00377717">
        <w:rPr>
          <w:rFonts w:ascii="Times New Roman" w:eastAsia="Times New Roman" w:hAnsi="Times New Roman" w:cs="Times New Roman"/>
          <w:b/>
          <w:sz w:val="28"/>
          <w:szCs w:val="28"/>
        </w:rPr>
        <w:t>Câu 2:</w:t>
      </w:r>
      <w:r w:rsidRPr="00377717">
        <w:rPr>
          <w:rFonts w:ascii="Times New Roman" w:eastAsia="Times New Roman" w:hAnsi="Times New Roman" w:cs="Times New Roman"/>
          <w:sz w:val="28"/>
          <w:szCs w:val="28"/>
        </w:rPr>
        <w:t xml:space="preserve"> </w:t>
      </w:r>
      <w:r w:rsidRPr="00377717">
        <w:rPr>
          <w:rFonts w:ascii="Times New Roman" w:hAnsi="Times New Roman" w:cs="Times New Roman"/>
          <w:bCs/>
          <w:iCs/>
          <w:sz w:val="28"/>
          <w:szCs w:val="28"/>
          <w:lang w:eastAsia="zh-CN"/>
        </w:rPr>
        <w:t>(1,0 điểm).</w:t>
      </w:r>
    </w:p>
    <w:p w:rsidR="00E45F85" w:rsidRDefault="00377717" w:rsidP="00414C52">
      <w:pPr>
        <w:spacing w:after="0" w:line="288" w:lineRule="auto"/>
        <w:ind w:firstLine="720"/>
        <w:rPr>
          <w:rFonts w:ascii="Times New Roman" w:hAnsi="Times New Roman" w:cs="Times New Roman"/>
          <w:sz w:val="28"/>
          <w:szCs w:val="28"/>
        </w:rPr>
      </w:pPr>
      <w:r w:rsidRPr="00377717">
        <w:rPr>
          <w:rFonts w:ascii="Times New Roman" w:hAnsi="Times New Roman" w:cs="Times New Roman"/>
          <w:sz w:val="28"/>
          <w:szCs w:val="28"/>
        </w:rPr>
        <w:t>Văn hóa Ấn Độ ảnh hưởng như thế nào đến văn hóa Việt Nam?</w:t>
      </w:r>
    </w:p>
    <w:p w:rsidR="00E45F85" w:rsidRDefault="00E45F85" w:rsidP="00053618">
      <w:pPr>
        <w:spacing w:after="0" w:line="240" w:lineRule="auto"/>
        <w:rPr>
          <w:rFonts w:ascii="Times New Roman" w:hAnsi="Times New Roman" w:cs="Times New Roman"/>
          <w:sz w:val="28"/>
          <w:szCs w:val="28"/>
        </w:rPr>
      </w:pPr>
    </w:p>
    <w:p w:rsidR="00E45F85" w:rsidRPr="00162E78" w:rsidRDefault="00E45F85" w:rsidP="00053618">
      <w:pPr>
        <w:spacing w:after="0" w:line="240" w:lineRule="auto"/>
        <w:rPr>
          <w:rFonts w:ascii="Times New Roman" w:hAnsi="Times New Roman" w:cs="Times New Roman"/>
          <w:sz w:val="28"/>
          <w:szCs w:val="28"/>
        </w:rPr>
      </w:pPr>
    </w:p>
    <w:p w:rsidR="00336B4D" w:rsidRPr="00D324F1" w:rsidRDefault="00336B4D" w:rsidP="00336B4D">
      <w:pPr>
        <w:spacing w:after="0" w:line="240" w:lineRule="auto"/>
        <w:jc w:val="center"/>
        <w:rPr>
          <w:rFonts w:ascii="Times New Roman" w:hAnsi="Times New Roman" w:cs="Times New Roman"/>
          <w:b/>
          <w:color w:val="000000" w:themeColor="text1"/>
          <w:sz w:val="28"/>
          <w:szCs w:val="28"/>
        </w:rPr>
      </w:pPr>
      <w:r w:rsidRPr="00D324F1">
        <w:rPr>
          <w:rFonts w:ascii="Times New Roman" w:hAnsi="Times New Roman" w:cs="Times New Roman"/>
          <w:b/>
          <w:color w:val="000000" w:themeColor="text1"/>
          <w:sz w:val="28"/>
          <w:szCs w:val="28"/>
        </w:rPr>
        <w:t>HƯỚNG DẪN CHẤM LỊCH SỬ</w:t>
      </w:r>
      <w:r w:rsidR="00377717">
        <w:rPr>
          <w:rFonts w:ascii="Times New Roman" w:hAnsi="Times New Roman" w:cs="Times New Roman"/>
          <w:b/>
          <w:color w:val="000000" w:themeColor="text1"/>
          <w:sz w:val="28"/>
          <w:szCs w:val="28"/>
        </w:rPr>
        <w:t xml:space="preserve"> </w:t>
      </w:r>
      <w:r w:rsidR="00E45F85">
        <w:rPr>
          <w:rFonts w:ascii="Times New Roman" w:hAnsi="Times New Roman" w:cs="Times New Roman"/>
          <w:b/>
          <w:color w:val="000000" w:themeColor="text1"/>
          <w:sz w:val="28"/>
          <w:szCs w:val="28"/>
        </w:rPr>
        <w:t>7</w:t>
      </w:r>
    </w:p>
    <w:p w:rsidR="00336B4D" w:rsidRPr="00D324F1" w:rsidRDefault="00414C52" w:rsidP="00336B4D">
      <w:pPr>
        <w:pStyle w:val="ListParagraph"/>
        <w:numPr>
          <w:ilvl w:val="0"/>
          <w:numId w:val="4"/>
        </w:numPr>
        <w:spacing w:after="0" w:line="240" w:lineRule="auto"/>
        <w:rPr>
          <w:rFonts w:ascii="Times New Roman" w:hAnsi="Times New Roman" w:cs="Times New Roman"/>
          <w:b/>
          <w:i/>
          <w:color w:val="000000" w:themeColor="text1"/>
          <w:sz w:val="28"/>
          <w:szCs w:val="28"/>
        </w:rPr>
      </w:pPr>
      <w:r>
        <w:rPr>
          <w:rFonts w:ascii="Times New Roman" w:hAnsi="Times New Roman" w:cs="Times New Roman"/>
          <w:b/>
          <w:color w:val="000000" w:themeColor="text1"/>
          <w:sz w:val="28"/>
          <w:szCs w:val="28"/>
        </w:rPr>
        <w:t>TRẮ</w:t>
      </w:r>
      <w:r w:rsidR="00336B4D" w:rsidRPr="00D324F1">
        <w:rPr>
          <w:rFonts w:ascii="Times New Roman" w:hAnsi="Times New Roman" w:cs="Times New Roman"/>
          <w:b/>
          <w:color w:val="000000" w:themeColor="text1"/>
          <w:sz w:val="28"/>
          <w:szCs w:val="28"/>
        </w:rPr>
        <w:t>C NGHIỆ</w:t>
      </w:r>
      <w:r>
        <w:rPr>
          <w:rFonts w:ascii="Times New Roman" w:hAnsi="Times New Roman" w:cs="Times New Roman"/>
          <w:b/>
          <w:color w:val="000000" w:themeColor="text1"/>
          <w:sz w:val="28"/>
          <w:szCs w:val="28"/>
        </w:rPr>
        <w:t>M: (2</w:t>
      </w:r>
      <w:r w:rsidR="00336B4D" w:rsidRPr="00D324F1">
        <w:rPr>
          <w:rFonts w:ascii="Times New Roman" w:hAnsi="Times New Roman" w:cs="Times New Roman"/>
          <w:b/>
          <w:color w:val="000000" w:themeColor="text1"/>
          <w:sz w:val="28"/>
          <w:szCs w:val="28"/>
        </w:rPr>
        <w:t xml:space="preserve"> điểm) </w:t>
      </w:r>
      <w:r w:rsidR="00336B4D" w:rsidRPr="00D324F1">
        <w:rPr>
          <w:rFonts w:ascii="Times New Roman" w:hAnsi="Times New Roman" w:cs="Times New Roman"/>
          <w:b/>
          <w:i/>
          <w:color w:val="000000" w:themeColor="text1"/>
          <w:sz w:val="28"/>
          <w:szCs w:val="28"/>
        </w:rPr>
        <w:t>Mỗi câu đúng được 0,25 điểm)</w:t>
      </w:r>
    </w:p>
    <w:p w:rsidR="00336B4D" w:rsidRPr="00D324F1" w:rsidRDefault="00336B4D" w:rsidP="00336B4D">
      <w:pPr>
        <w:spacing w:after="0" w:line="240" w:lineRule="auto"/>
        <w:rPr>
          <w:rFonts w:ascii="Times New Roman" w:hAnsi="Times New Roman" w:cs="Times New Roman"/>
          <w:b/>
          <w:color w:val="000000" w:themeColor="text1"/>
          <w:sz w:val="28"/>
          <w:szCs w:val="28"/>
        </w:rPr>
      </w:pPr>
    </w:p>
    <w:tbl>
      <w:tblPr>
        <w:tblStyle w:val="TableGrid"/>
        <w:tblW w:w="9185" w:type="dxa"/>
        <w:tblLook w:val="04A0" w:firstRow="1" w:lastRow="0" w:firstColumn="1" w:lastColumn="0" w:noHBand="0" w:noVBand="1"/>
      </w:tblPr>
      <w:tblGrid>
        <w:gridCol w:w="1129"/>
        <w:gridCol w:w="1007"/>
        <w:gridCol w:w="1007"/>
        <w:gridCol w:w="1007"/>
        <w:gridCol w:w="1007"/>
        <w:gridCol w:w="1007"/>
        <w:gridCol w:w="1007"/>
        <w:gridCol w:w="1007"/>
        <w:gridCol w:w="1007"/>
      </w:tblGrid>
      <w:tr w:rsidR="00336B4D" w:rsidRPr="00D324F1" w:rsidTr="00EC710C">
        <w:tc>
          <w:tcPr>
            <w:tcW w:w="1129" w:type="dxa"/>
            <w:vAlign w:val="center"/>
          </w:tcPr>
          <w:p w:rsidR="00336B4D" w:rsidRPr="00D324F1" w:rsidRDefault="00336B4D" w:rsidP="00EC710C">
            <w:pPr>
              <w:jc w:val="center"/>
              <w:rPr>
                <w:rFonts w:cs="Times New Roman"/>
                <w:b/>
                <w:color w:val="000000" w:themeColor="text1"/>
                <w:szCs w:val="28"/>
              </w:rPr>
            </w:pPr>
            <w:r w:rsidRPr="00D324F1">
              <w:rPr>
                <w:rFonts w:cs="Times New Roman"/>
                <w:b/>
                <w:color w:val="000000" w:themeColor="text1"/>
                <w:szCs w:val="28"/>
              </w:rPr>
              <w:t>Câu</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1</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2</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3</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4</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5</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6</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7</w:t>
            </w:r>
          </w:p>
        </w:tc>
        <w:tc>
          <w:tcPr>
            <w:tcW w:w="1007" w:type="dxa"/>
            <w:vAlign w:val="center"/>
          </w:tcPr>
          <w:p w:rsidR="00336B4D" w:rsidRPr="00D324F1" w:rsidRDefault="00414C52" w:rsidP="00EC710C">
            <w:pPr>
              <w:jc w:val="center"/>
              <w:rPr>
                <w:rFonts w:cs="Times New Roman"/>
                <w:b/>
                <w:color w:val="000000" w:themeColor="text1"/>
                <w:szCs w:val="28"/>
              </w:rPr>
            </w:pPr>
            <w:r>
              <w:rPr>
                <w:rFonts w:cs="Times New Roman"/>
                <w:b/>
                <w:color w:val="000000" w:themeColor="text1"/>
                <w:szCs w:val="28"/>
              </w:rPr>
              <w:t>8</w:t>
            </w:r>
          </w:p>
        </w:tc>
      </w:tr>
      <w:tr w:rsidR="0021160E" w:rsidRPr="00D324F1" w:rsidTr="0021160E">
        <w:tc>
          <w:tcPr>
            <w:tcW w:w="1129" w:type="dxa"/>
            <w:vAlign w:val="center"/>
          </w:tcPr>
          <w:p w:rsidR="0021160E" w:rsidRPr="00D324F1" w:rsidRDefault="0021160E" w:rsidP="0021160E">
            <w:pPr>
              <w:jc w:val="center"/>
              <w:rPr>
                <w:rFonts w:cs="Times New Roman"/>
                <w:b/>
                <w:color w:val="000000" w:themeColor="text1"/>
                <w:szCs w:val="28"/>
              </w:rPr>
            </w:pPr>
            <w:r w:rsidRPr="00D324F1">
              <w:rPr>
                <w:rFonts w:cs="Times New Roman"/>
                <w:b/>
                <w:color w:val="000000" w:themeColor="text1"/>
                <w:szCs w:val="28"/>
              </w:rPr>
              <w:t>Đáp án</w:t>
            </w:r>
          </w:p>
        </w:tc>
        <w:tc>
          <w:tcPr>
            <w:tcW w:w="1007" w:type="dxa"/>
            <w:vAlign w:val="center"/>
          </w:tcPr>
          <w:p w:rsidR="0021160E" w:rsidRPr="0021160E" w:rsidRDefault="000D529D" w:rsidP="0021160E">
            <w:pPr>
              <w:widowControl w:val="0"/>
              <w:jc w:val="center"/>
              <w:rPr>
                <w:rFonts w:cs="Times New Roman"/>
                <w:sz w:val="26"/>
                <w:szCs w:val="26"/>
              </w:rPr>
            </w:pPr>
            <w:r>
              <w:rPr>
                <w:rFonts w:cs="Times New Roman"/>
                <w:sz w:val="26"/>
                <w:szCs w:val="26"/>
              </w:rPr>
              <w:t>A</w:t>
            </w:r>
          </w:p>
        </w:tc>
        <w:tc>
          <w:tcPr>
            <w:tcW w:w="1007" w:type="dxa"/>
            <w:vAlign w:val="center"/>
          </w:tcPr>
          <w:p w:rsidR="0021160E" w:rsidRPr="0021160E" w:rsidRDefault="0021160E" w:rsidP="0021160E">
            <w:pPr>
              <w:widowControl w:val="0"/>
              <w:jc w:val="center"/>
              <w:rPr>
                <w:rFonts w:cs="Times New Roman"/>
                <w:sz w:val="26"/>
                <w:szCs w:val="26"/>
              </w:rPr>
            </w:pPr>
            <w:r w:rsidRPr="0021160E">
              <w:rPr>
                <w:rFonts w:cs="Times New Roman"/>
                <w:sz w:val="26"/>
                <w:szCs w:val="26"/>
              </w:rPr>
              <w:t>C</w:t>
            </w:r>
          </w:p>
        </w:tc>
        <w:tc>
          <w:tcPr>
            <w:tcW w:w="1007" w:type="dxa"/>
            <w:vAlign w:val="center"/>
          </w:tcPr>
          <w:p w:rsidR="0021160E" w:rsidRPr="0021160E" w:rsidRDefault="0021160E" w:rsidP="0021160E">
            <w:pPr>
              <w:widowControl w:val="0"/>
              <w:jc w:val="center"/>
              <w:rPr>
                <w:rFonts w:cs="Times New Roman"/>
                <w:sz w:val="26"/>
                <w:szCs w:val="26"/>
              </w:rPr>
            </w:pPr>
            <w:r w:rsidRPr="0021160E">
              <w:rPr>
                <w:rFonts w:cs="Times New Roman"/>
                <w:sz w:val="26"/>
                <w:szCs w:val="26"/>
              </w:rPr>
              <w:t>B</w:t>
            </w:r>
          </w:p>
        </w:tc>
        <w:tc>
          <w:tcPr>
            <w:tcW w:w="1007" w:type="dxa"/>
            <w:vAlign w:val="center"/>
          </w:tcPr>
          <w:p w:rsidR="0021160E" w:rsidRPr="0021160E" w:rsidRDefault="0021160E" w:rsidP="0021160E">
            <w:pPr>
              <w:widowControl w:val="0"/>
              <w:jc w:val="center"/>
              <w:rPr>
                <w:rFonts w:cs="Times New Roman"/>
                <w:sz w:val="26"/>
                <w:szCs w:val="26"/>
              </w:rPr>
            </w:pPr>
            <w:r w:rsidRPr="0021160E">
              <w:rPr>
                <w:rFonts w:cs="Times New Roman"/>
                <w:sz w:val="26"/>
                <w:szCs w:val="26"/>
              </w:rPr>
              <w:t>B</w:t>
            </w:r>
          </w:p>
        </w:tc>
        <w:tc>
          <w:tcPr>
            <w:tcW w:w="1007" w:type="dxa"/>
            <w:vAlign w:val="center"/>
          </w:tcPr>
          <w:p w:rsidR="0021160E" w:rsidRPr="0021160E" w:rsidRDefault="000D529D" w:rsidP="0021160E">
            <w:pPr>
              <w:widowControl w:val="0"/>
              <w:jc w:val="center"/>
              <w:rPr>
                <w:rFonts w:cs="Times New Roman"/>
                <w:sz w:val="26"/>
                <w:szCs w:val="26"/>
              </w:rPr>
            </w:pPr>
            <w:r>
              <w:rPr>
                <w:rFonts w:cs="Times New Roman"/>
                <w:sz w:val="26"/>
                <w:szCs w:val="26"/>
              </w:rPr>
              <w:t>A</w:t>
            </w:r>
          </w:p>
        </w:tc>
        <w:tc>
          <w:tcPr>
            <w:tcW w:w="1007" w:type="dxa"/>
            <w:vAlign w:val="center"/>
          </w:tcPr>
          <w:p w:rsidR="0021160E" w:rsidRPr="0021160E" w:rsidRDefault="0021160E" w:rsidP="0021160E">
            <w:pPr>
              <w:widowControl w:val="0"/>
              <w:jc w:val="center"/>
              <w:rPr>
                <w:rFonts w:cs="Times New Roman"/>
                <w:sz w:val="26"/>
                <w:szCs w:val="26"/>
              </w:rPr>
            </w:pPr>
            <w:r w:rsidRPr="0021160E">
              <w:rPr>
                <w:rFonts w:cs="Times New Roman"/>
                <w:sz w:val="26"/>
                <w:szCs w:val="26"/>
              </w:rPr>
              <w:t>B</w:t>
            </w:r>
          </w:p>
        </w:tc>
        <w:tc>
          <w:tcPr>
            <w:tcW w:w="1007" w:type="dxa"/>
            <w:vAlign w:val="center"/>
          </w:tcPr>
          <w:p w:rsidR="0021160E" w:rsidRPr="0021160E" w:rsidRDefault="00FE5DB2" w:rsidP="0021160E">
            <w:pPr>
              <w:jc w:val="center"/>
              <w:rPr>
                <w:rFonts w:cs="Times New Roman"/>
                <w:color w:val="000000" w:themeColor="text1"/>
                <w:szCs w:val="28"/>
              </w:rPr>
            </w:pPr>
            <w:r>
              <w:rPr>
                <w:rFonts w:cs="Times New Roman"/>
                <w:color w:val="000000" w:themeColor="text1"/>
                <w:szCs w:val="28"/>
              </w:rPr>
              <w:t>C</w:t>
            </w:r>
          </w:p>
        </w:tc>
        <w:tc>
          <w:tcPr>
            <w:tcW w:w="1007" w:type="dxa"/>
            <w:vAlign w:val="center"/>
          </w:tcPr>
          <w:p w:rsidR="0021160E" w:rsidRPr="0021160E" w:rsidRDefault="0021160E" w:rsidP="0021160E">
            <w:pPr>
              <w:jc w:val="center"/>
              <w:rPr>
                <w:rFonts w:cs="Times New Roman"/>
                <w:color w:val="000000" w:themeColor="text1"/>
                <w:szCs w:val="28"/>
              </w:rPr>
            </w:pPr>
            <w:r w:rsidRPr="0021160E">
              <w:rPr>
                <w:rFonts w:cs="Times New Roman"/>
                <w:color w:val="000000" w:themeColor="text1"/>
                <w:szCs w:val="28"/>
              </w:rPr>
              <w:t>D</w:t>
            </w:r>
          </w:p>
        </w:tc>
      </w:tr>
    </w:tbl>
    <w:p w:rsidR="006C5335" w:rsidRDefault="006C5335" w:rsidP="00053618">
      <w:pPr>
        <w:spacing w:after="0" w:line="240" w:lineRule="auto"/>
        <w:rPr>
          <w:rFonts w:ascii="Times New Roman" w:hAnsi="Times New Roman" w:cs="Times New Roman"/>
        </w:rPr>
      </w:pPr>
    </w:p>
    <w:p w:rsidR="005030C2" w:rsidRPr="00D324F1" w:rsidRDefault="005030C2" w:rsidP="005030C2">
      <w:pPr>
        <w:spacing w:after="0" w:line="240" w:lineRule="auto"/>
        <w:rPr>
          <w:rFonts w:ascii="Times New Roman" w:hAnsi="Times New Roman" w:cs="Times New Roman"/>
          <w:b/>
          <w:color w:val="000000" w:themeColor="text1"/>
          <w:sz w:val="28"/>
          <w:szCs w:val="28"/>
        </w:rPr>
      </w:pPr>
      <w:r w:rsidRPr="00D324F1">
        <w:rPr>
          <w:rFonts w:ascii="Times New Roman" w:hAnsi="Times New Roman" w:cs="Times New Roman"/>
          <w:b/>
          <w:color w:val="000000" w:themeColor="text1"/>
          <w:sz w:val="28"/>
          <w:szCs w:val="28"/>
        </w:rPr>
        <w:t>B. TỰ LUẬ</w:t>
      </w:r>
      <w:r w:rsidR="00414C52">
        <w:rPr>
          <w:rFonts w:ascii="Times New Roman" w:hAnsi="Times New Roman" w:cs="Times New Roman"/>
          <w:b/>
          <w:color w:val="000000" w:themeColor="text1"/>
          <w:sz w:val="28"/>
          <w:szCs w:val="28"/>
        </w:rPr>
        <w:t>N: (3</w:t>
      </w:r>
      <w:r w:rsidRPr="00D324F1">
        <w:rPr>
          <w:rFonts w:ascii="Times New Roman" w:hAnsi="Times New Roman" w:cs="Times New Roman"/>
          <w:b/>
          <w:color w:val="000000" w:themeColor="text1"/>
          <w:sz w:val="28"/>
          <w:szCs w:val="28"/>
        </w:rPr>
        <w:t xml:space="preserve"> điểm)</w:t>
      </w:r>
    </w:p>
    <w:p w:rsidR="005030C2" w:rsidRPr="00D324F1" w:rsidRDefault="005030C2" w:rsidP="005030C2">
      <w:pPr>
        <w:spacing w:after="0" w:line="240" w:lineRule="auto"/>
        <w:rPr>
          <w:rFonts w:ascii="Times New Roman" w:hAnsi="Times New Roman" w:cs="Times New Roman"/>
          <w:b/>
          <w:color w:val="000000" w:themeColor="text1"/>
        </w:rPr>
      </w:pPr>
    </w:p>
    <w:tbl>
      <w:tblPr>
        <w:tblStyle w:val="TableGrid"/>
        <w:tblW w:w="9448" w:type="dxa"/>
        <w:tblLook w:val="04A0" w:firstRow="1" w:lastRow="0" w:firstColumn="1" w:lastColumn="0" w:noHBand="0" w:noVBand="1"/>
      </w:tblPr>
      <w:tblGrid>
        <w:gridCol w:w="1555"/>
        <w:gridCol w:w="6804"/>
        <w:gridCol w:w="1089"/>
      </w:tblGrid>
      <w:tr w:rsidR="005030C2" w:rsidRPr="00D324F1" w:rsidTr="00EC710C">
        <w:tc>
          <w:tcPr>
            <w:tcW w:w="1555" w:type="dxa"/>
            <w:vAlign w:val="center"/>
          </w:tcPr>
          <w:p w:rsidR="005030C2" w:rsidRPr="00D324F1" w:rsidRDefault="005030C2" w:rsidP="00EC710C">
            <w:pPr>
              <w:jc w:val="center"/>
              <w:rPr>
                <w:rFonts w:cs="Times New Roman"/>
                <w:b/>
                <w:color w:val="000000" w:themeColor="text1"/>
              </w:rPr>
            </w:pPr>
            <w:r w:rsidRPr="00D324F1">
              <w:rPr>
                <w:rFonts w:cs="Times New Roman"/>
                <w:b/>
                <w:color w:val="000000" w:themeColor="text1"/>
              </w:rPr>
              <w:t>Câu</w:t>
            </w:r>
          </w:p>
        </w:tc>
        <w:tc>
          <w:tcPr>
            <w:tcW w:w="6804" w:type="dxa"/>
            <w:vAlign w:val="center"/>
          </w:tcPr>
          <w:p w:rsidR="005030C2" w:rsidRPr="00D324F1" w:rsidRDefault="005030C2" w:rsidP="00EC710C">
            <w:pPr>
              <w:jc w:val="center"/>
              <w:rPr>
                <w:rFonts w:cs="Times New Roman"/>
                <w:b/>
                <w:color w:val="000000" w:themeColor="text1"/>
              </w:rPr>
            </w:pPr>
            <w:r w:rsidRPr="00D324F1">
              <w:rPr>
                <w:rFonts w:cs="Times New Roman"/>
                <w:b/>
                <w:color w:val="000000" w:themeColor="text1"/>
              </w:rPr>
              <w:t>Nội dung</w:t>
            </w:r>
          </w:p>
        </w:tc>
        <w:tc>
          <w:tcPr>
            <w:tcW w:w="1089" w:type="dxa"/>
            <w:vAlign w:val="center"/>
          </w:tcPr>
          <w:p w:rsidR="005030C2" w:rsidRPr="00D324F1" w:rsidRDefault="005030C2" w:rsidP="00EC710C">
            <w:pPr>
              <w:jc w:val="center"/>
              <w:rPr>
                <w:rFonts w:cs="Times New Roman"/>
                <w:b/>
                <w:color w:val="000000" w:themeColor="text1"/>
              </w:rPr>
            </w:pPr>
            <w:r w:rsidRPr="00D324F1">
              <w:rPr>
                <w:rFonts w:cs="Times New Roman"/>
                <w:b/>
                <w:color w:val="000000" w:themeColor="text1"/>
              </w:rPr>
              <w:t>Điểm</w:t>
            </w:r>
          </w:p>
        </w:tc>
      </w:tr>
      <w:tr w:rsidR="00691C8E" w:rsidRPr="006D0AF4" w:rsidTr="00EC710C">
        <w:tc>
          <w:tcPr>
            <w:tcW w:w="1555" w:type="dxa"/>
          </w:tcPr>
          <w:p w:rsidR="00691C8E" w:rsidRPr="00D324F1" w:rsidRDefault="00691C8E" w:rsidP="00691C8E">
            <w:pPr>
              <w:rPr>
                <w:rFonts w:cs="Times New Roman"/>
                <w:b/>
                <w:color w:val="000000" w:themeColor="text1"/>
              </w:rPr>
            </w:pPr>
            <w:r w:rsidRPr="00D324F1">
              <w:rPr>
                <w:rFonts w:cs="Times New Roman"/>
                <w:b/>
                <w:color w:val="000000" w:themeColor="text1"/>
              </w:rPr>
              <w:t>Câu 1:</w:t>
            </w:r>
          </w:p>
          <w:p w:rsidR="00691C8E" w:rsidRPr="00D324F1" w:rsidRDefault="00414C52" w:rsidP="00691C8E">
            <w:pPr>
              <w:rPr>
                <w:rFonts w:cs="Times New Roman"/>
                <w:b/>
                <w:color w:val="000000" w:themeColor="text1"/>
              </w:rPr>
            </w:pPr>
            <w:r>
              <w:rPr>
                <w:rFonts w:cs="Times New Roman"/>
                <w:b/>
                <w:color w:val="000000" w:themeColor="text1"/>
              </w:rPr>
              <w:t>(2</w:t>
            </w:r>
            <w:r w:rsidR="00691C8E" w:rsidRPr="00D324F1">
              <w:rPr>
                <w:rFonts w:cs="Times New Roman"/>
                <w:b/>
                <w:color w:val="000000" w:themeColor="text1"/>
              </w:rPr>
              <w:t xml:space="preserve"> điểm)</w:t>
            </w:r>
          </w:p>
        </w:tc>
        <w:tc>
          <w:tcPr>
            <w:tcW w:w="6804" w:type="dxa"/>
          </w:tcPr>
          <w:p w:rsidR="00177606" w:rsidRDefault="00177606" w:rsidP="00691C8E">
            <w:pPr>
              <w:jc w:val="both"/>
              <w:rPr>
                <w:rFonts w:eastAsia="Calibri" w:cs="Times New Roman"/>
                <w:color w:val="000000"/>
                <w:szCs w:val="28"/>
              </w:rPr>
            </w:pPr>
            <w:r>
              <w:rPr>
                <w:rFonts w:eastAsia="Calibri" w:cs="Times New Roman"/>
                <w:color w:val="000000"/>
                <w:szCs w:val="28"/>
              </w:rPr>
              <w:t>a/</w:t>
            </w:r>
            <w:r w:rsidRPr="00E11E5B">
              <w:rPr>
                <w:rFonts w:cs="Times New Roman"/>
                <w:bCs/>
                <w:color w:val="000000"/>
                <w:szCs w:val="28"/>
                <w:lang w:val="nl-NL"/>
              </w:rPr>
              <w:t xml:space="preserve"> </w:t>
            </w:r>
            <w:r>
              <w:rPr>
                <w:rFonts w:cs="Times New Roman"/>
                <w:bCs/>
                <w:color w:val="000000"/>
                <w:szCs w:val="28"/>
                <w:lang w:val="nl-NL"/>
              </w:rPr>
              <w:t>N</w:t>
            </w:r>
            <w:r w:rsidRPr="00E11E5B">
              <w:rPr>
                <w:rFonts w:cs="Times New Roman"/>
                <w:bCs/>
                <w:color w:val="000000"/>
                <w:szCs w:val="28"/>
                <w:lang w:val="nl-NL"/>
              </w:rPr>
              <w:t>hững thành tựu văn hóa tiêu biểu của các vương quốc phong kiến Đông Nam Á</w:t>
            </w:r>
          </w:p>
          <w:p w:rsidR="00691C8E" w:rsidRPr="002C113E" w:rsidRDefault="00691C8E" w:rsidP="00691C8E">
            <w:pPr>
              <w:jc w:val="both"/>
              <w:rPr>
                <w:rFonts w:ascii="Calibri" w:eastAsia="Calibri" w:hAnsi="Calibri" w:cs="Times New Roman"/>
                <w:szCs w:val="28"/>
              </w:rPr>
            </w:pPr>
            <w:r w:rsidRPr="002C113E">
              <w:rPr>
                <w:rFonts w:eastAsia="Calibri" w:cs="Times New Roman"/>
                <w:color w:val="000000"/>
                <w:szCs w:val="28"/>
              </w:rPr>
              <w:t>- Tín ngưỡng - tôn giáo: Phật giáo tiểu thừa được truyền bá và phổ biến ở Đông Nam Á. Hồi giáo cùng theo chân thương nhân Ả Rập và Ấn Độ du nhập vào Đông Nam Á trong thời kỳ này.</w:t>
            </w:r>
            <w:r w:rsidRPr="002C113E">
              <w:rPr>
                <w:rFonts w:ascii="Calibri" w:eastAsia="Calibri" w:hAnsi="Calibri" w:cs="Times New Roman"/>
                <w:b/>
                <w:bCs/>
                <w:iCs/>
                <w:szCs w:val="28"/>
              </w:rPr>
              <w:t xml:space="preserve"> </w:t>
            </w:r>
          </w:p>
          <w:p w:rsidR="00691C8E" w:rsidRPr="002C113E" w:rsidRDefault="00691C8E" w:rsidP="00691C8E">
            <w:pPr>
              <w:jc w:val="both"/>
              <w:rPr>
                <w:rFonts w:ascii="Calibri" w:eastAsia="Calibri" w:hAnsi="Calibri" w:cs="Times New Roman"/>
                <w:szCs w:val="28"/>
              </w:rPr>
            </w:pPr>
            <w:r w:rsidRPr="002C113E">
              <w:rPr>
                <w:rFonts w:eastAsia="Calibri" w:cs="Times New Roman"/>
                <w:color w:val="000000"/>
                <w:szCs w:val="28"/>
              </w:rPr>
              <w:t>- Chữ viết - văn học: Nhiều nước ở Đông Nam Á đã sáng tạo ra chữ viết của riêng mình. Dòng văn học xuất hiện và phát triển nhanh với nhiều tác phẩm nổi tiếng.</w:t>
            </w:r>
            <w:r w:rsidRPr="002C113E">
              <w:rPr>
                <w:rFonts w:ascii="Calibri" w:eastAsia="Calibri" w:hAnsi="Calibri" w:cs="Times New Roman"/>
                <w:b/>
                <w:bCs/>
                <w:iCs/>
                <w:szCs w:val="28"/>
              </w:rPr>
              <w:t xml:space="preserve"> </w:t>
            </w:r>
          </w:p>
          <w:p w:rsidR="00691C8E" w:rsidRDefault="00691C8E" w:rsidP="00691C8E">
            <w:pPr>
              <w:jc w:val="both"/>
              <w:rPr>
                <w:rFonts w:ascii="Calibri" w:eastAsia="Calibri" w:hAnsi="Calibri" w:cs="Times New Roman"/>
                <w:b/>
                <w:bCs/>
                <w:iCs/>
                <w:szCs w:val="28"/>
              </w:rPr>
            </w:pPr>
            <w:r w:rsidRPr="002C113E">
              <w:rPr>
                <w:rFonts w:eastAsia="Calibri" w:cs="Times New Roman"/>
                <w:color w:val="000000"/>
                <w:szCs w:val="28"/>
              </w:rPr>
              <w:t>- Kiến trúc, điêu khắc: Nhiều công trình kiến trúc điêu khắc như chùa đền tháp kỳ vĩ được xây dựng.</w:t>
            </w:r>
            <w:r w:rsidRPr="002C113E">
              <w:rPr>
                <w:rFonts w:ascii="Calibri" w:eastAsia="Calibri" w:hAnsi="Calibri" w:cs="Times New Roman"/>
                <w:b/>
                <w:bCs/>
                <w:iCs/>
                <w:szCs w:val="28"/>
              </w:rPr>
              <w:t xml:space="preserve"> </w:t>
            </w:r>
          </w:p>
          <w:p w:rsidR="00177606" w:rsidRDefault="00177606" w:rsidP="00691C8E">
            <w:pPr>
              <w:jc w:val="both"/>
              <w:rPr>
                <w:bCs/>
                <w:color w:val="000000"/>
                <w:szCs w:val="28"/>
                <w:lang w:val="nl-NL"/>
              </w:rPr>
            </w:pPr>
            <w:r w:rsidRPr="00177606">
              <w:rPr>
                <w:rFonts w:eastAsia="Calibri" w:cs="Times New Roman"/>
                <w:bCs/>
                <w:iCs/>
                <w:szCs w:val="28"/>
              </w:rPr>
              <w:t>b/</w:t>
            </w:r>
            <w:r>
              <w:rPr>
                <w:rFonts w:ascii="Calibri" w:eastAsia="Calibri" w:hAnsi="Calibri" w:cs="Times New Roman"/>
                <w:b/>
                <w:bCs/>
                <w:iCs/>
                <w:szCs w:val="28"/>
              </w:rPr>
              <w:t xml:space="preserve"> </w:t>
            </w:r>
            <w:r>
              <w:rPr>
                <w:bCs/>
                <w:color w:val="000000"/>
                <w:szCs w:val="28"/>
                <w:lang w:val="nl-NL"/>
              </w:rPr>
              <w:t>N</w:t>
            </w:r>
            <w:r w:rsidRPr="00E113FE">
              <w:rPr>
                <w:bCs/>
                <w:color w:val="000000"/>
                <w:szCs w:val="28"/>
                <w:lang w:val="nl-NL"/>
              </w:rPr>
              <w:t>hận xét những thành tựu văn hóa tiêu biểu của Đông Nam Á từ nữa sau TK X đến nữa đầu TK XVI</w:t>
            </w:r>
          </w:p>
          <w:p w:rsidR="00177606" w:rsidRPr="00177606" w:rsidRDefault="00177606" w:rsidP="00691C8E">
            <w:pPr>
              <w:jc w:val="both"/>
              <w:rPr>
                <w:rFonts w:eastAsia="Calibri" w:cs="Times New Roman"/>
                <w:szCs w:val="28"/>
                <w:lang w:val="nl-NL"/>
              </w:rPr>
            </w:pPr>
            <w:r>
              <w:rPr>
                <w:bCs/>
                <w:color w:val="000000"/>
                <w:szCs w:val="28"/>
                <w:lang w:val="nl-NL"/>
              </w:rPr>
              <w:t xml:space="preserve">        </w:t>
            </w:r>
            <w:r w:rsidRPr="00177606">
              <w:rPr>
                <w:color w:val="000000"/>
                <w:szCs w:val="28"/>
                <w:lang w:val="nl-NL"/>
              </w:rPr>
              <w:t>Nền văn hóa được hình thành găn liền với các quốc gia đân tộc, tôn giáo phát triển mạnh mẽ, nghệ thuật kiến trúc rực rỡ, đóng góp vào kho tàng văn hóa nhân loại.</w:t>
            </w:r>
          </w:p>
        </w:tc>
        <w:tc>
          <w:tcPr>
            <w:tcW w:w="1089" w:type="dxa"/>
          </w:tcPr>
          <w:p w:rsidR="00691C8E" w:rsidRPr="002C113E" w:rsidRDefault="00691C8E" w:rsidP="00691C8E">
            <w:pPr>
              <w:jc w:val="center"/>
              <w:rPr>
                <w:szCs w:val="28"/>
                <w:lang w:val="sv-SE"/>
              </w:rPr>
            </w:pPr>
          </w:p>
          <w:p w:rsidR="00691C8E" w:rsidRPr="002C113E" w:rsidRDefault="00691C8E" w:rsidP="00691C8E">
            <w:pPr>
              <w:jc w:val="center"/>
              <w:rPr>
                <w:szCs w:val="28"/>
                <w:lang w:val="sv-SE"/>
              </w:rPr>
            </w:pPr>
          </w:p>
          <w:p w:rsidR="00691C8E" w:rsidRPr="002C113E" w:rsidRDefault="00691C8E" w:rsidP="00691C8E">
            <w:pPr>
              <w:jc w:val="center"/>
              <w:rPr>
                <w:szCs w:val="28"/>
                <w:lang w:val="sv-SE"/>
              </w:rPr>
            </w:pPr>
            <w:r w:rsidRPr="002C113E">
              <w:rPr>
                <w:szCs w:val="28"/>
                <w:lang w:val="sv-SE"/>
              </w:rPr>
              <w:t>0,5</w:t>
            </w:r>
          </w:p>
          <w:p w:rsidR="00691C8E" w:rsidRPr="002C113E" w:rsidRDefault="00691C8E" w:rsidP="00691C8E">
            <w:pPr>
              <w:jc w:val="center"/>
              <w:rPr>
                <w:szCs w:val="28"/>
                <w:lang w:val="sv-SE"/>
              </w:rPr>
            </w:pPr>
          </w:p>
          <w:p w:rsidR="00691C8E" w:rsidRPr="002C113E" w:rsidRDefault="00691C8E" w:rsidP="00691C8E">
            <w:pPr>
              <w:jc w:val="center"/>
              <w:rPr>
                <w:szCs w:val="28"/>
                <w:lang w:val="sv-SE"/>
              </w:rPr>
            </w:pPr>
          </w:p>
          <w:p w:rsidR="00691C8E" w:rsidRPr="002C113E" w:rsidRDefault="00691C8E" w:rsidP="00691C8E">
            <w:pPr>
              <w:jc w:val="center"/>
              <w:rPr>
                <w:szCs w:val="28"/>
                <w:lang w:val="sv-SE"/>
              </w:rPr>
            </w:pPr>
            <w:r w:rsidRPr="002C113E">
              <w:rPr>
                <w:szCs w:val="28"/>
                <w:lang w:val="sv-SE"/>
              </w:rPr>
              <w:t>0,5</w:t>
            </w:r>
          </w:p>
          <w:p w:rsidR="00691C8E" w:rsidRPr="002C113E" w:rsidRDefault="00691C8E" w:rsidP="00691C8E">
            <w:pPr>
              <w:jc w:val="center"/>
              <w:rPr>
                <w:szCs w:val="28"/>
                <w:lang w:val="sv-SE"/>
              </w:rPr>
            </w:pPr>
          </w:p>
          <w:p w:rsidR="00691C8E" w:rsidRDefault="00691C8E" w:rsidP="00691C8E">
            <w:pPr>
              <w:jc w:val="center"/>
              <w:rPr>
                <w:szCs w:val="28"/>
                <w:lang w:val="sv-SE"/>
              </w:rPr>
            </w:pPr>
            <w:r w:rsidRPr="002C113E">
              <w:rPr>
                <w:szCs w:val="28"/>
                <w:lang w:val="sv-SE"/>
              </w:rPr>
              <w:t>0,5</w:t>
            </w:r>
          </w:p>
          <w:p w:rsidR="00177606" w:rsidRDefault="00177606" w:rsidP="00691C8E">
            <w:pPr>
              <w:jc w:val="center"/>
              <w:rPr>
                <w:szCs w:val="28"/>
                <w:lang w:val="sv-SE"/>
              </w:rPr>
            </w:pPr>
          </w:p>
          <w:p w:rsidR="00177606" w:rsidRDefault="00177606" w:rsidP="00691C8E">
            <w:pPr>
              <w:jc w:val="center"/>
              <w:rPr>
                <w:szCs w:val="28"/>
                <w:lang w:val="sv-SE"/>
              </w:rPr>
            </w:pPr>
          </w:p>
          <w:p w:rsidR="00177606" w:rsidRDefault="00177606" w:rsidP="00691C8E">
            <w:pPr>
              <w:jc w:val="center"/>
              <w:rPr>
                <w:szCs w:val="28"/>
                <w:lang w:val="sv-SE"/>
              </w:rPr>
            </w:pPr>
          </w:p>
          <w:p w:rsidR="00177606" w:rsidRDefault="00177606" w:rsidP="00691C8E">
            <w:pPr>
              <w:jc w:val="center"/>
              <w:rPr>
                <w:szCs w:val="28"/>
                <w:lang w:val="sv-SE"/>
              </w:rPr>
            </w:pPr>
          </w:p>
          <w:p w:rsidR="00177606" w:rsidRDefault="00177606" w:rsidP="00691C8E">
            <w:pPr>
              <w:jc w:val="center"/>
              <w:rPr>
                <w:szCs w:val="28"/>
                <w:lang w:val="sv-SE"/>
              </w:rPr>
            </w:pPr>
          </w:p>
          <w:p w:rsidR="00177606" w:rsidRDefault="00177606" w:rsidP="00691C8E">
            <w:pPr>
              <w:jc w:val="center"/>
              <w:rPr>
                <w:szCs w:val="28"/>
                <w:lang w:val="sv-SE"/>
              </w:rPr>
            </w:pPr>
          </w:p>
          <w:p w:rsidR="00177606" w:rsidRPr="002C113E" w:rsidRDefault="00177606" w:rsidP="00691C8E">
            <w:pPr>
              <w:jc w:val="center"/>
              <w:rPr>
                <w:szCs w:val="28"/>
                <w:lang w:val="sv-SE"/>
              </w:rPr>
            </w:pPr>
            <w:r>
              <w:rPr>
                <w:szCs w:val="28"/>
                <w:lang w:val="sv-SE"/>
              </w:rPr>
              <w:t>0,5</w:t>
            </w:r>
          </w:p>
        </w:tc>
      </w:tr>
      <w:tr w:rsidR="005030C2" w:rsidRPr="00D324F1" w:rsidTr="00EC710C">
        <w:tc>
          <w:tcPr>
            <w:tcW w:w="1555" w:type="dxa"/>
          </w:tcPr>
          <w:p w:rsidR="005030C2" w:rsidRPr="00D324F1" w:rsidRDefault="005030C2" w:rsidP="00EC710C">
            <w:pPr>
              <w:rPr>
                <w:rFonts w:cs="Times New Roman"/>
                <w:b/>
                <w:color w:val="000000" w:themeColor="text1"/>
              </w:rPr>
            </w:pPr>
            <w:r w:rsidRPr="00D324F1">
              <w:rPr>
                <w:rFonts w:cs="Times New Roman"/>
                <w:b/>
                <w:color w:val="000000" w:themeColor="text1"/>
              </w:rPr>
              <w:t>Câu 2:</w:t>
            </w:r>
          </w:p>
          <w:p w:rsidR="005030C2" w:rsidRPr="00D324F1" w:rsidRDefault="00944B05" w:rsidP="00EC710C">
            <w:pPr>
              <w:rPr>
                <w:rFonts w:cs="Times New Roman"/>
                <w:b/>
                <w:color w:val="000000" w:themeColor="text1"/>
              </w:rPr>
            </w:pPr>
            <w:r>
              <w:rPr>
                <w:rFonts w:cs="Times New Roman"/>
                <w:b/>
                <w:color w:val="000000" w:themeColor="text1"/>
              </w:rPr>
              <w:t>(1,0</w:t>
            </w:r>
            <w:r w:rsidR="00117593">
              <w:rPr>
                <w:rFonts w:cs="Times New Roman"/>
                <w:b/>
                <w:color w:val="000000" w:themeColor="text1"/>
              </w:rPr>
              <w:t xml:space="preserve"> </w:t>
            </w:r>
            <w:r w:rsidR="005030C2" w:rsidRPr="00D324F1">
              <w:rPr>
                <w:rFonts w:cs="Times New Roman"/>
                <w:b/>
                <w:color w:val="000000" w:themeColor="text1"/>
              </w:rPr>
              <w:t>điểm)</w:t>
            </w:r>
          </w:p>
        </w:tc>
        <w:tc>
          <w:tcPr>
            <w:tcW w:w="6804" w:type="dxa"/>
          </w:tcPr>
          <w:p w:rsidR="00944B05" w:rsidRDefault="00944B05" w:rsidP="00944B05">
            <w:pPr>
              <w:spacing w:line="288" w:lineRule="auto"/>
              <w:rPr>
                <w:rFonts w:cs="Times New Roman"/>
                <w:szCs w:val="28"/>
              </w:rPr>
            </w:pPr>
            <w:r>
              <w:rPr>
                <w:rFonts w:cs="Times New Roman"/>
                <w:b/>
                <w:szCs w:val="28"/>
              </w:rPr>
              <w:t xml:space="preserve">* Ảnh hưởng của văn hóa Ấn Độ đến văn hóaViệt Nam </w:t>
            </w:r>
            <w:r>
              <w:rPr>
                <w:rFonts w:cs="Times New Roman"/>
                <w:szCs w:val="28"/>
              </w:rPr>
              <w:t xml:space="preserve">- Chữ viết ( chữ Phạn của người Chăm) </w:t>
            </w:r>
          </w:p>
          <w:p w:rsidR="00944B05" w:rsidRDefault="00944B05" w:rsidP="00944B05">
            <w:pPr>
              <w:spacing w:line="288" w:lineRule="auto"/>
              <w:rPr>
                <w:rFonts w:cs="Times New Roman"/>
                <w:szCs w:val="28"/>
              </w:rPr>
            </w:pPr>
            <w:r>
              <w:rPr>
                <w:rFonts w:cs="Times New Roman"/>
                <w:szCs w:val="28"/>
              </w:rPr>
              <w:t xml:space="preserve">- Tôn giáo: Đạo Phật… </w:t>
            </w:r>
          </w:p>
          <w:p w:rsidR="00944B05" w:rsidRDefault="00944B05" w:rsidP="00944B05">
            <w:pPr>
              <w:spacing w:line="288" w:lineRule="auto"/>
              <w:rPr>
                <w:rFonts w:cs="Times New Roman"/>
                <w:szCs w:val="28"/>
              </w:rPr>
            </w:pPr>
            <w:r>
              <w:rPr>
                <w:rFonts w:cs="Times New Roman"/>
                <w:szCs w:val="28"/>
              </w:rPr>
              <w:t xml:space="preserve">- Nghệ thuật kiến trúc: Thể hiện qua các công trình có tính chất tôn giáo như đền, tháp, điêu khắc trên phù điêu </w:t>
            </w:r>
          </w:p>
          <w:p w:rsidR="005030C2" w:rsidRPr="00E377E0" w:rsidRDefault="00944B05" w:rsidP="00944B05">
            <w:pPr>
              <w:spacing w:line="288" w:lineRule="auto"/>
              <w:rPr>
                <w:rFonts w:cs="Times New Roman"/>
                <w:szCs w:val="28"/>
              </w:rPr>
            </w:pPr>
            <w:r>
              <w:rPr>
                <w:rFonts w:cs="Times New Roman"/>
                <w:szCs w:val="28"/>
              </w:rPr>
              <w:t xml:space="preserve">-  Lễ hội ẩm thực: Lễ hội đền tháp của đồng bào Chăm, món cà ri sau khi du nhập vào được người Việt biến tấu nấu nhiều nước hơn và được dùng với nhiều hình thức đa dạng. </w:t>
            </w:r>
          </w:p>
        </w:tc>
        <w:tc>
          <w:tcPr>
            <w:tcW w:w="1089" w:type="dxa"/>
          </w:tcPr>
          <w:p w:rsidR="00327728" w:rsidRDefault="00327728" w:rsidP="00EC710C">
            <w:pPr>
              <w:rPr>
                <w:rFonts w:cs="Times New Roman"/>
                <w:b/>
                <w:color w:val="000000" w:themeColor="text1"/>
              </w:rPr>
            </w:pPr>
          </w:p>
          <w:p w:rsidR="00944B05" w:rsidRDefault="00944B05" w:rsidP="00EC710C">
            <w:pPr>
              <w:rPr>
                <w:rFonts w:cs="Times New Roman"/>
                <w:b/>
                <w:color w:val="000000" w:themeColor="text1"/>
              </w:rPr>
            </w:pPr>
            <w:r>
              <w:rPr>
                <w:rFonts w:cs="Times New Roman"/>
                <w:b/>
                <w:color w:val="000000" w:themeColor="text1"/>
              </w:rPr>
              <w:t>0,25</w:t>
            </w:r>
          </w:p>
          <w:p w:rsidR="00944B05" w:rsidRDefault="00944B05" w:rsidP="00EC710C">
            <w:pPr>
              <w:rPr>
                <w:rFonts w:cs="Times New Roman"/>
                <w:b/>
                <w:color w:val="000000" w:themeColor="text1"/>
              </w:rPr>
            </w:pPr>
            <w:r>
              <w:rPr>
                <w:rFonts w:cs="Times New Roman"/>
                <w:b/>
                <w:color w:val="000000" w:themeColor="text1"/>
              </w:rPr>
              <w:t>0,25</w:t>
            </w:r>
          </w:p>
          <w:p w:rsidR="00944B05" w:rsidRDefault="00944B05" w:rsidP="00EC710C">
            <w:pPr>
              <w:rPr>
                <w:rFonts w:cs="Times New Roman"/>
                <w:b/>
                <w:color w:val="000000" w:themeColor="text1"/>
              </w:rPr>
            </w:pPr>
          </w:p>
          <w:p w:rsidR="00944B05" w:rsidRDefault="00944B05" w:rsidP="00EC710C">
            <w:pPr>
              <w:rPr>
                <w:rFonts w:cs="Times New Roman"/>
                <w:b/>
                <w:color w:val="000000" w:themeColor="text1"/>
              </w:rPr>
            </w:pPr>
            <w:r>
              <w:rPr>
                <w:rFonts w:cs="Times New Roman"/>
                <w:b/>
                <w:color w:val="000000" w:themeColor="text1"/>
              </w:rPr>
              <w:t>0,25</w:t>
            </w:r>
          </w:p>
          <w:p w:rsidR="00944B05" w:rsidRDefault="00944B05" w:rsidP="00EC710C">
            <w:pPr>
              <w:rPr>
                <w:rFonts w:cs="Times New Roman"/>
                <w:b/>
                <w:color w:val="000000" w:themeColor="text1"/>
              </w:rPr>
            </w:pPr>
          </w:p>
          <w:p w:rsidR="00944B05" w:rsidRDefault="00944B05" w:rsidP="00EC710C">
            <w:pPr>
              <w:rPr>
                <w:rFonts w:cs="Times New Roman"/>
                <w:b/>
                <w:color w:val="000000" w:themeColor="text1"/>
              </w:rPr>
            </w:pPr>
          </w:p>
          <w:p w:rsidR="00944B05" w:rsidRPr="00D324F1" w:rsidRDefault="00944B05" w:rsidP="00EC710C">
            <w:pPr>
              <w:rPr>
                <w:rFonts w:cs="Times New Roman"/>
                <w:b/>
                <w:color w:val="000000" w:themeColor="text1"/>
              </w:rPr>
            </w:pPr>
            <w:r>
              <w:rPr>
                <w:rFonts w:cs="Times New Roman"/>
                <w:b/>
                <w:color w:val="000000" w:themeColor="text1"/>
              </w:rPr>
              <w:t>0,25</w:t>
            </w:r>
          </w:p>
        </w:tc>
      </w:tr>
    </w:tbl>
    <w:p w:rsidR="005030C2" w:rsidRPr="00D324F1" w:rsidRDefault="005030C2" w:rsidP="005030C2">
      <w:pPr>
        <w:spacing w:after="0" w:line="240" w:lineRule="auto"/>
        <w:jc w:val="center"/>
        <w:rPr>
          <w:rFonts w:ascii="Times New Roman" w:hAnsi="Times New Roman" w:cs="Times New Roman"/>
          <w:sz w:val="28"/>
          <w:szCs w:val="28"/>
        </w:rPr>
      </w:pPr>
    </w:p>
    <w:p w:rsidR="005030C2" w:rsidRPr="00D324F1" w:rsidRDefault="005030C2" w:rsidP="005030C2">
      <w:pPr>
        <w:spacing w:after="0" w:line="240" w:lineRule="auto"/>
        <w:rPr>
          <w:rFonts w:ascii="Times New Roman" w:hAnsi="Times New Roman" w:cs="Times New Roman"/>
        </w:rPr>
      </w:pPr>
    </w:p>
    <w:p w:rsidR="005030C2" w:rsidRPr="00162E78" w:rsidRDefault="005030C2" w:rsidP="00053618">
      <w:pPr>
        <w:spacing w:after="0" w:line="240" w:lineRule="auto"/>
        <w:rPr>
          <w:rFonts w:ascii="Times New Roman" w:hAnsi="Times New Roman" w:cs="Times New Roman"/>
        </w:rPr>
      </w:pPr>
    </w:p>
    <w:sectPr w:rsidR="005030C2" w:rsidRPr="00162E78" w:rsidSect="006C5335">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92445"/>
    <w:multiLevelType w:val="hybridMultilevel"/>
    <w:tmpl w:val="CC2C697C"/>
    <w:lvl w:ilvl="0" w:tplc="DBCE1194">
      <w:numFmt w:val="bullet"/>
      <w:lvlText w:val="-"/>
      <w:lvlJc w:val="left"/>
      <w:pPr>
        <w:ind w:left="3732" w:hanging="360"/>
      </w:pPr>
      <w:rPr>
        <w:rFonts w:ascii="Arial" w:eastAsia="Times New Roman" w:hAnsi="Arial" w:cs="Arial" w:hint="default"/>
      </w:rPr>
    </w:lvl>
    <w:lvl w:ilvl="1" w:tplc="04090003" w:tentative="1">
      <w:start w:val="1"/>
      <w:numFmt w:val="bullet"/>
      <w:lvlText w:val="o"/>
      <w:lvlJc w:val="left"/>
      <w:pPr>
        <w:ind w:left="4452" w:hanging="360"/>
      </w:pPr>
      <w:rPr>
        <w:rFonts w:ascii="Courier New" w:hAnsi="Courier New" w:cs="Courier New" w:hint="default"/>
      </w:rPr>
    </w:lvl>
    <w:lvl w:ilvl="2" w:tplc="04090005" w:tentative="1">
      <w:start w:val="1"/>
      <w:numFmt w:val="bullet"/>
      <w:lvlText w:val=""/>
      <w:lvlJc w:val="left"/>
      <w:pPr>
        <w:ind w:left="5172" w:hanging="360"/>
      </w:pPr>
      <w:rPr>
        <w:rFonts w:ascii="Wingdings" w:hAnsi="Wingdings" w:hint="default"/>
      </w:rPr>
    </w:lvl>
    <w:lvl w:ilvl="3" w:tplc="04090001" w:tentative="1">
      <w:start w:val="1"/>
      <w:numFmt w:val="bullet"/>
      <w:lvlText w:val=""/>
      <w:lvlJc w:val="left"/>
      <w:pPr>
        <w:ind w:left="5892" w:hanging="360"/>
      </w:pPr>
      <w:rPr>
        <w:rFonts w:ascii="Symbol" w:hAnsi="Symbol" w:hint="default"/>
      </w:rPr>
    </w:lvl>
    <w:lvl w:ilvl="4" w:tplc="04090003" w:tentative="1">
      <w:start w:val="1"/>
      <w:numFmt w:val="bullet"/>
      <w:lvlText w:val="o"/>
      <w:lvlJc w:val="left"/>
      <w:pPr>
        <w:ind w:left="6612" w:hanging="360"/>
      </w:pPr>
      <w:rPr>
        <w:rFonts w:ascii="Courier New" w:hAnsi="Courier New" w:cs="Courier New" w:hint="default"/>
      </w:rPr>
    </w:lvl>
    <w:lvl w:ilvl="5" w:tplc="04090005" w:tentative="1">
      <w:start w:val="1"/>
      <w:numFmt w:val="bullet"/>
      <w:lvlText w:val=""/>
      <w:lvlJc w:val="left"/>
      <w:pPr>
        <w:ind w:left="7332" w:hanging="360"/>
      </w:pPr>
      <w:rPr>
        <w:rFonts w:ascii="Wingdings" w:hAnsi="Wingdings" w:hint="default"/>
      </w:rPr>
    </w:lvl>
    <w:lvl w:ilvl="6" w:tplc="04090001" w:tentative="1">
      <w:start w:val="1"/>
      <w:numFmt w:val="bullet"/>
      <w:lvlText w:val=""/>
      <w:lvlJc w:val="left"/>
      <w:pPr>
        <w:ind w:left="8052" w:hanging="360"/>
      </w:pPr>
      <w:rPr>
        <w:rFonts w:ascii="Symbol" w:hAnsi="Symbol" w:hint="default"/>
      </w:rPr>
    </w:lvl>
    <w:lvl w:ilvl="7" w:tplc="04090003" w:tentative="1">
      <w:start w:val="1"/>
      <w:numFmt w:val="bullet"/>
      <w:lvlText w:val="o"/>
      <w:lvlJc w:val="left"/>
      <w:pPr>
        <w:ind w:left="8772" w:hanging="360"/>
      </w:pPr>
      <w:rPr>
        <w:rFonts w:ascii="Courier New" w:hAnsi="Courier New" w:cs="Courier New" w:hint="default"/>
      </w:rPr>
    </w:lvl>
    <w:lvl w:ilvl="8" w:tplc="04090005" w:tentative="1">
      <w:start w:val="1"/>
      <w:numFmt w:val="bullet"/>
      <w:lvlText w:val=""/>
      <w:lvlJc w:val="left"/>
      <w:pPr>
        <w:ind w:left="9492" w:hanging="360"/>
      </w:pPr>
      <w:rPr>
        <w:rFonts w:ascii="Wingdings" w:hAnsi="Wingdings" w:hint="default"/>
      </w:rPr>
    </w:lvl>
  </w:abstractNum>
  <w:abstractNum w:abstractNumId="1" w15:restartNumberingAfterBreak="0">
    <w:nsid w:val="1E9E4FE0"/>
    <w:multiLevelType w:val="multilevel"/>
    <w:tmpl w:val="1E9E4F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7E098C"/>
    <w:multiLevelType w:val="hybridMultilevel"/>
    <w:tmpl w:val="548E5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B1413"/>
    <w:multiLevelType w:val="hybridMultilevel"/>
    <w:tmpl w:val="49E42254"/>
    <w:lvl w:ilvl="0" w:tplc="4F84D92C">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16727"/>
    <w:multiLevelType w:val="hybridMultilevel"/>
    <w:tmpl w:val="658C0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02323"/>
    <w:multiLevelType w:val="hybridMultilevel"/>
    <w:tmpl w:val="2FD08810"/>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4A4A6B"/>
    <w:multiLevelType w:val="hybridMultilevel"/>
    <w:tmpl w:val="61D4859C"/>
    <w:lvl w:ilvl="0" w:tplc="65249B38">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 w:numId="2">
    <w:abstractNumId w:val="6"/>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335"/>
    <w:rsid w:val="000114FA"/>
    <w:rsid w:val="000134B6"/>
    <w:rsid w:val="00046B15"/>
    <w:rsid w:val="00053618"/>
    <w:rsid w:val="00064041"/>
    <w:rsid w:val="0007654D"/>
    <w:rsid w:val="0009216C"/>
    <w:rsid w:val="000A3200"/>
    <w:rsid w:val="000D529D"/>
    <w:rsid w:val="00112FDB"/>
    <w:rsid w:val="00117593"/>
    <w:rsid w:val="00146D7F"/>
    <w:rsid w:val="00162E78"/>
    <w:rsid w:val="00165941"/>
    <w:rsid w:val="00172562"/>
    <w:rsid w:val="00177606"/>
    <w:rsid w:val="002061A5"/>
    <w:rsid w:val="0020633B"/>
    <w:rsid w:val="0021160E"/>
    <w:rsid w:val="002609D1"/>
    <w:rsid w:val="0029527C"/>
    <w:rsid w:val="002A1B2E"/>
    <w:rsid w:val="002C27D5"/>
    <w:rsid w:val="002E557E"/>
    <w:rsid w:val="002E7CEF"/>
    <w:rsid w:val="002F0AC4"/>
    <w:rsid w:val="00327728"/>
    <w:rsid w:val="00336140"/>
    <w:rsid w:val="00336B4D"/>
    <w:rsid w:val="00341509"/>
    <w:rsid w:val="0034459F"/>
    <w:rsid w:val="00377717"/>
    <w:rsid w:val="003A4602"/>
    <w:rsid w:val="003C0711"/>
    <w:rsid w:val="00407297"/>
    <w:rsid w:val="00414C52"/>
    <w:rsid w:val="0043596D"/>
    <w:rsid w:val="0044514A"/>
    <w:rsid w:val="00464FBB"/>
    <w:rsid w:val="004A50F3"/>
    <w:rsid w:val="004D267D"/>
    <w:rsid w:val="00501182"/>
    <w:rsid w:val="005030C2"/>
    <w:rsid w:val="0055102B"/>
    <w:rsid w:val="005C2FA7"/>
    <w:rsid w:val="005C35BB"/>
    <w:rsid w:val="005D2D8E"/>
    <w:rsid w:val="006478D7"/>
    <w:rsid w:val="00691C8E"/>
    <w:rsid w:val="006956D6"/>
    <w:rsid w:val="0069637B"/>
    <w:rsid w:val="006C5335"/>
    <w:rsid w:val="006D0AF4"/>
    <w:rsid w:val="00720768"/>
    <w:rsid w:val="00741250"/>
    <w:rsid w:val="00761229"/>
    <w:rsid w:val="00777FBD"/>
    <w:rsid w:val="007802F7"/>
    <w:rsid w:val="007D166B"/>
    <w:rsid w:val="007F3CE6"/>
    <w:rsid w:val="008154B7"/>
    <w:rsid w:val="0085647E"/>
    <w:rsid w:val="008A0282"/>
    <w:rsid w:val="00944B05"/>
    <w:rsid w:val="009512F9"/>
    <w:rsid w:val="00995E29"/>
    <w:rsid w:val="00A03943"/>
    <w:rsid w:val="00A05D52"/>
    <w:rsid w:val="00A734C2"/>
    <w:rsid w:val="00AE4562"/>
    <w:rsid w:val="00BC3CE1"/>
    <w:rsid w:val="00BC79A0"/>
    <w:rsid w:val="00C2158C"/>
    <w:rsid w:val="00C43277"/>
    <w:rsid w:val="00C72092"/>
    <w:rsid w:val="00C919AF"/>
    <w:rsid w:val="00C93A2A"/>
    <w:rsid w:val="00C97EE3"/>
    <w:rsid w:val="00CB63FD"/>
    <w:rsid w:val="00CC1E50"/>
    <w:rsid w:val="00CF6FB2"/>
    <w:rsid w:val="00D174E0"/>
    <w:rsid w:val="00D178FB"/>
    <w:rsid w:val="00D4241D"/>
    <w:rsid w:val="00D4556C"/>
    <w:rsid w:val="00D7451B"/>
    <w:rsid w:val="00D96E79"/>
    <w:rsid w:val="00DD5971"/>
    <w:rsid w:val="00E113FE"/>
    <w:rsid w:val="00E11E5B"/>
    <w:rsid w:val="00E377E0"/>
    <w:rsid w:val="00E45F85"/>
    <w:rsid w:val="00EA321E"/>
    <w:rsid w:val="00EF4062"/>
    <w:rsid w:val="00F625DA"/>
    <w:rsid w:val="00FB32B9"/>
    <w:rsid w:val="00FE5DB2"/>
    <w:rsid w:val="00FF3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4342B"/>
  <w15:docId w15:val="{74F17057-78C6-C845-92F9-7A085607C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33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34459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34459F"/>
    <w:pPr>
      <w:spacing w:after="160" w:line="259" w:lineRule="auto"/>
      <w:ind w:left="720"/>
      <w:contextualSpacing/>
    </w:pPr>
  </w:style>
  <w:style w:type="character" w:styleId="Emphasis">
    <w:name w:val="Emphasis"/>
    <w:basedOn w:val="DefaultParagraphFont"/>
    <w:uiPriority w:val="20"/>
    <w:qFormat/>
    <w:rsid w:val="005C2FA7"/>
    <w:rPr>
      <w:i/>
      <w:iCs/>
    </w:rPr>
  </w:style>
  <w:style w:type="character" w:customStyle="1" w:styleId="ListParagraphChar">
    <w:name w:val="List Paragraph Char"/>
    <w:link w:val="ListParagraph"/>
    <w:uiPriority w:val="34"/>
    <w:qFormat/>
    <w:locked/>
    <w:rsid w:val="00995E29"/>
  </w:style>
  <w:style w:type="character" w:customStyle="1" w:styleId="NormalWebChar">
    <w:name w:val="Normal (Web) Char"/>
    <w:link w:val="NormalWeb"/>
    <w:uiPriority w:val="99"/>
    <w:rsid w:val="005030C2"/>
    <w:rPr>
      <w:rFonts w:ascii="Times New Roman" w:eastAsia="Times New Roman" w:hAnsi="Times New Roman" w:cs="Times New Roman"/>
      <w:sz w:val="24"/>
      <w:szCs w:val="24"/>
    </w:rPr>
  </w:style>
  <w:style w:type="character" w:styleId="Strong">
    <w:name w:val="Strong"/>
    <w:basedOn w:val="DefaultParagraphFont"/>
    <w:uiPriority w:val="22"/>
    <w:qFormat/>
    <w:rsid w:val="005030C2"/>
    <w:rPr>
      <w:b/>
      <w:bCs/>
    </w:rPr>
  </w:style>
  <w:style w:type="character" w:customStyle="1" w:styleId="4-BangChar">
    <w:name w:val="4-Bang Char"/>
    <w:link w:val="4-Bang"/>
    <w:qFormat/>
    <w:rsid w:val="005030C2"/>
    <w:rPr>
      <w:rFonts w:eastAsia="Calibri" w:cs="Times New Roman"/>
      <w:szCs w:val="26"/>
    </w:rPr>
  </w:style>
  <w:style w:type="paragraph" w:customStyle="1" w:styleId="4-Bang">
    <w:name w:val="4-Bang"/>
    <w:basedOn w:val="Normal"/>
    <w:link w:val="4-BangChar"/>
    <w:qFormat/>
    <w:rsid w:val="005030C2"/>
    <w:pPr>
      <w:widowControl w:val="0"/>
      <w:spacing w:before="40" w:after="40"/>
      <w:jc w:val="both"/>
    </w:pPr>
    <w:rPr>
      <w:rFonts w:eastAsia="Calibri" w:cs="Times New Roman"/>
      <w:szCs w:val="26"/>
    </w:rPr>
  </w:style>
  <w:style w:type="paragraph" w:styleId="BalloonText">
    <w:name w:val="Balloon Text"/>
    <w:basedOn w:val="Normal"/>
    <w:link w:val="BalloonTextChar"/>
    <w:uiPriority w:val="99"/>
    <w:semiHidden/>
    <w:unhideWhenUsed/>
    <w:rsid w:val="004072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72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824576">
      <w:bodyDiv w:val="1"/>
      <w:marLeft w:val="0"/>
      <w:marRight w:val="0"/>
      <w:marTop w:val="0"/>
      <w:marBottom w:val="0"/>
      <w:divBdr>
        <w:top w:val="none" w:sz="0" w:space="0" w:color="auto"/>
        <w:left w:val="none" w:sz="0" w:space="0" w:color="auto"/>
        <w:bottom w:val="none" w:sz="0" w:space="0" w:color="auto"/>
        <w:right w:val="none" w:sz="0" w:space="0" w:color="auto"/>
      </w:divBdr>
    </w:div>
    <w:div w:id="890045339">
      <w:bodyDiv w:val="1"/>
      <w:marLeft w:val="0"/>
      <w:marRight w:val="0"/>
      <w:marTop w:val="0"/>
      <w:marBottom w:val="0"/>
      <w:divBdr>
        <w:top w:val="none" w:sz="0" w:space="0" w:color="auto"/>
        <w:left w:val="none" w:sz="0" w:space="0" w:color="auto"/>
        <w:bottom w:val="none" w:sz="0" w:space="0" w:color="auto"/>
        <w:right w:val="none" w:sz="0" w:space="0" w:color="auto"/>
      </w:divBdr>
    </w:div>
    <w:div w:id="1123615948">
      <w:bodyDiv w:val="1"/>
      <w:marLeft w:val="0"/>
      <w:marRight w:val="0"/>
      <w:marTop w:val="0"/>
      <w:marBottom w:val="0"/>
      <w:divBdr>
        <w:top w:val="none" w:sz="0" w:space="0" w:color="auto"/>
        <w:left w:val="none" w:sz="0" w:space="0" w:color="auto"/>
        <w:bottom w:val="none" w:sz="0" w:space="0" w:color="auto"/>
        <w:right w:val="none" w:sz="0" w:space="0" w:color="auto"/>
      </w:divBdr>
    </w:div>
    <w:div w:id="173462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 Viet</dc:creator>
  <cp:lastModifiedBy>Admin</cp:lastModifiedBy>
  <cp:revision>15</cp:revision>
  <cp:lastPrinted>2023-12-22T01:51:00Z</cp:lastPrinted>
  <dcterms:created xsi:type="dcterms:W3CDTF">2023-12-16T05:06:00Z</dcterms:created>
  <dcterms:modified xsi:type="dcterms:W3CDTF">2023-12-22T12:20:00Z</dcterms:modified>
</cp:coreProperties>
</file>